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D9" w:rsidRPr="002947D9" w:rsidRDefault="002947D9" w:rsidP="002947D9">
      <w:pPr>
        <w:spacing w:after="0" w:line="240" w:lineRule="auto"/>
        <w:jc w:val="center"/>
        <w:rPr>
          <w:rFonts w:ascii="Palatino Linotype" w:eastAsia="Times New Roman" w:hAnsi="Palatino Linotype" w:cs="Times New Roman"/>
          <w:b/>
          <w:bCs/>
          <w:color w:val="000000"/>
          <w:sz w:val="24"/>
          <w:szCs w:val="24"/>
        </w:rPr>
      </w:pPr>
      <w:r w:rsidRPr="002947D9">
        <w:rPr>
          <w:rFonts w:ascii="Palatino Linotype" w:eastAsia="Times New Roman" w:hAnsi="Palatino Linotype" w:cs="Times New Roman"/>
          <w:b/>
          <w:bCs/>
          <w:color w:val="000000"/>
          <w:sz w:val="24"/>
          <w:szCs w:val="24"/>
          <w:lang w:val="az-Latn-AZ"/>
        </w:rPr>
        <w:t>İnformasiya, informasiyalaşdırma və informasiyanın mühafizəsi haqqında</w:t>
      </w:r>
    </w:p>
    <w:p w:rsidR="002947D9" w:rsidRPr="002947D9" w:rsidRDefault="002947D9" w:rsidP="002947D9">
      <w:pPr>
        <w:spacing w:after="0" w:line="240" w:lineRule="auto"/>
        <w:jc w:val="center"/>
        <w:rPr>
          <w:rFonts w:ascii="Palatino Linotype" w:eastAsia="Times New Roman" w:hAnsi="Palatino Linotype" w:cs="Times New Roman"/>
          <w:b/>
          <w:bCs/>
          <w:color w:val="000000"/>
          <w:sz w:val="24"/>
          <w:szCs w:val="24"/>
        </w:rPr>
      </w:pPr>
      <w:r w:rsidRPr="002947D9">
        <w:rPr>
          <w:rFonts w:ascii="Palatino Linotype" w:eastAsia="Times New Roman" w:hAnsi="Palatino Linotype" w:cs="Times New Roman"/>
          <w:b/>
          <w:bCs/>
          <w:color w:val="000000"/>
          <w:sz w:val="24"/>
          <w:szCs w:val="24"/>
          <w:lang w:val="az-Latn-AZ"/>
        </w:rPr>
        <w:t> </w:t>
      </w:r>
    </w:p>
    <w:p w:rsidR="002947D9" w:rsidRPr="002947D9" w:rsidRDefault="002947D9" w:rsidP="002947D9">
      <w:pPr>
        <w:spacing w:after="0" w:line="240" w:lineRule="auto"/>
        <w:jc w:val="center"/>
        <w:rPr>
          <w:rFonts w:ascii="Palatino Linotype" w:eastAsia="Times New Roman" w:hAnsi="Palatino Linotype" w:cs="Times New Roman"/>
          <w:caps/>
          <w:color w:val="000000"/>
          <w:sz w:val="24"/>
          <w:szCs w:val="24"/>
        </w:rPr>
      </w:pPr>
      <w:r w:rsidRPr="002947D9">
        <w:rPr>
          <w:rFonts w:ascii="Palatino Linotype" w:eastAsia="Times New Roman" w:hAnsi="Palatino Linotype" w:cs="Times New Roman"/>
          <w:caps/>
          <w:color w:val="000000"/>
          <w:sz w:val="24"/>
          <w:szCs w:val="24"/>
          <w:lang w:val="az-Latn-AZ"/>
        </w:rPr>
        <w:t>AZƏRBAYCAN RESPUBLİKASININ QANUNU</w:t>
      </w:r>
    </w:p>
    <w:p w:rsidR="002947D9" w:rsidRPr="002947D9" w:rsidRDefault="002947D9" w:rsidP="002947D9">
      <w:pPr>
        <w:spacing w:after="0" w:line="240" w:lineRule="auto"/>
        <w:jc w:val="center"/>
        <w:rPr>
          <w:rFonts w:ascii="Palatino Linotype" w:eastAsia="Times New Roman" w:hAnsi="Palatino Linotype" w:cs="Times New Roman"/>
          <w:caps/>
          <w:color w:val="000000"/>
          <w:sz w:val="24"/>
          <w:szCs w:val="24"/>
        </w:rPr>
      </w:pPr>
      <w:r w:rsidRPr="002947D9">
        <w:rPr>
          <w:rFonts w:ascii="Palatino Linotype" w:eastAsia="Times New Roman" w:hAnsi="Palatino Linotype" w:cs="Times New Roman"/>
          <w:caps/>
          <w:color w:val="000000"/>
          <w:sz w:val="24"/>
          <w:szCs w:val="24"/>
          <w:lang w:val="az-Latn-AZ"/>
        </w:rPr>
        <w:t> </w:t>
      </w:r>
    </w:p>
    <w:p w:rsidR="002947D9" w:rsidRPr="002947D9" w:rsidRDefault="002947D9" w:rsidP="002947D9">
      <w:pPr>
        <w:spacing w:after="0" w:line="240" w:lineRule="auto"/>
        <w:jc w:val="center"/>
        <w:rPr>
          <w:rFonts w:ascii="Palatino Linotype" w:eastAsia="Times New Roman" w:hAnsi="Palatino Linotype" w:cs="Times New Roman"/>
          <w:color w:val="000000"/>
          <w:spacing w:val="60"/>
        </w:rPr>
      </w:pPr>
      <w:r w:rsidRPr="002947D9">
        <w:rPr>
          <w:rFonts w:ascii="Palatino Linotype" w:eastAsia="Times New Roman" w:hAnsi="Palatino Linotype" w:cs="Times New Roman"/>
          <w:color w:val="000000"/>
          <w:spacing w:val="60"/>
          <w:lang w:val="az-Latn-AZ"/>
        </w:rPr>
        <w:t>I fəsil</w:t>
      </w:r>
    </w:p>
    <w:p w:rsidR="002947D9" w:rsidRPr="002947D9" w:rsidRDefault="002947D9" w:rsidP="002947D9">
      <w:pPr>
        <w:spacing w:after="0" w:line="240" w:lineRule="auto"/>
        <w:jc w:val="center"/>
        <w:rPr>
          <w:rFonts w:ascii="Palatino Linotype" w:eastAsia="Times New Roman" w:hAnsi="Palatino Linotype" w:cs="Times New Roman"/>
          <w:b/>
          <w:bCs/>
          <w:caps/>
          <w:color w:val="000000"/>
        </w:rPr>
      </w:pPr>
      <w:r w:rsidRPr="002947D9">
        <w:rPr>
          <w:rFonts w:ascii="Palatino Linotype" w:eastAsia="Times New Roman" w:hAnsi="Palatino Linotype" w:cs="Times New Roman"/>
          <w:b/>
          <w:bCs/>
          <w:caps/>
          <w:color w:val="000000"/>
          <w:lang w:val="az-Latn-AZ"/>
        </w:rPr>
        <w:t> ÜMUMİ MÜDDƏALAR</w:t>
      </w:r>
    </w:p>
    <w:p w:rsidR="002947D9" w:rsidRPr="002947D9" w:rsidRDefault="002947D9" w:rsidP="002947D9">
      <w:pPr>
        <w:spacing w:after="0" w:line="240" w:lineRule="auto"/>
        <w:jc w:val="center"/>
        <w:rPr>
          <w:rFonts w:ascii="Palatino Linotype" w:eastAsia="Times New Roman" w:hAnsi="Palatino Linotype" w:cs="Times New Roman"/>
          <w:b/>
          <w:bCs/>
          <w:caps/>
          <w:color w:val="000000"/>
        </w:rPr>
      </w:pPr>
      <w:r w:rsidRPr="002947D9">
        <w:rPr>
          <w:rFonts w:ascii="Palatino Linotype" w:eastAsia="Times New Roman" w:hAnsi="Palatino Linotype" w:cs="Times New Roman"/>
          <w:b/>
          <w:bCs/>
          <w:caps/>
          <w:color w:val="000000"/>
          <w:lang w:val="az-Latn-AZ"/>
        </w:rPr>
        <w:t> </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rPr>
      </w:pPr>
      <w:r w:rsidRPr="002947D9">
        <w:rPr>
          <w:rFonts w:ascii="Palatino Linotype" w:eastAsia="Times New Roman" w:hAnsi="Palatino Linotype" w:cs="Arial"/>
          <w:color w:val="000000"/>
          <w:spacing w:val="60"/>
          <w:lang w:val="az-Latn-AZ"/>
        </w:rPr>
        <w:t>Maddə 1.</w:t>
      </w:r>
      <w:r w:rsidRPr="002947D9">
        <w:rPr>
          <w:rFonts w:ascii="Palatino Linotype" w:eastAsia="Times New Roman" w:hAnsi="Palatino Linotype" w:cs="Arial"/>
          <w:b/>
          <w:bCs/>
          <w:color w:val="000000"/>
          <w:lang w:val="az-Latn-AZ"/>
        </w:rPr>
        <w:t> Qanunun təsir dairəsi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Bu Qanun informasiyanın yığılması, işlənməsi, saxlanması, axtarışı, yayılması əsasında informasiya ehtiyatlarının formalaşdırılması, informasiya sistemləri, texnologiyaları, onların təminat vasitələrinin yaradılması və onlardan istifadə olunması, informasiyanın mühafizəsi ilə əlaqədar olaraq yaranan münasibətləri tənzimləyir və informasiya proseslərində iştirak edən subyektlərin hüquqlarını müəyyən edir.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Bu Qanun “Kütləvi informasiya vasitələri haqqında” və “Müəlliflik hüququ  və əlaqəli hüquqlar haqqında” Azərbaycan Respublikasının qanunları ilə tənzimlənən münasibətlərə şamil edilmir.</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rPr>
      </w:pPr>
      <w:r w:rsidRPr="002947D9">
        <w:rPr>
          <w:rFonts w:ascii="Palatino Linotype" w:eastAsia="Times New Roman" w:hAnsi="Palatino Linotype" w:cs="Arial"/>
          <w:color w:val="000000"/>
          <w:spacing w:val="60"/>
          <w:lang w:val="az-Latn-AZ"/>
        </w:rPr>
        <w:t>Maddə 2.</w:t>
      </w:r>
      <w:r w:rsidRPr="002947D9">
        <w:rPr>
          <w:rFonts w:ascii="Palatino Linotype" w:eastAsia="Times New Roman" w:hAnsi="Palatino Linotype" w:cs="Arial"/>
          <w:b/>
          <w:bCs/>
          <w:color w:val="000000"/>
          <w:lang w:val="az-Latn-AZ"/>
        </w:rPr>
        <w:t> Əsas anlayışlar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Qanunda aşağıdakı anlayışlar işlədilmişdir:</w:t>
      </w:r>
    </w:p>
    <w:p w:rsidR="002947D9" w:rsidRPr="002947D9" w:rsidRDefault="002947D9" w:rsidP="002947D9">
      <w:pPr>
        <w:spacing w:after="0" w:line="240" w:lineRule="auto"/>
        <w:ind w:firstLine="360"/>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b/>
          <w:bCs/>
          <w:color w:val="000000"/>
          <w:lang w:val="az-Latn-AZ"/>
        </w:rPr>
        <w:t>informasiya</w:t>
      </w:r>
      <w:r w:rsidRPr="002947D9">
        <w:rPr>
          <w:rFonts w:ascii="Palatino Linotype" w:eastAsia="Times New Roman" w:hAnsi="Palatino Linotype" w:cs="Times New Roman"/>
          <w:color w:val="000000"/>
          <w:lang w:val="az-Latn-AZ"/>
        </w:rPr>
        <w:t> - yaranma tarixindən, təqdimat formasından və təsnifatından asılı olmayaraq istənilən fəaliyyət nəticəsində yaradılan, yaxud əldə olunan faktlar, rəylər, bilgilər, xəbərlər və ya digər xarakterli məlumatlar;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sənədləşdirilmiş informasiya (sənəd)</w:t>
      </w:r>
      <w:r w:rsidRPr="002947D9">
        <w:rPr>
          <w:rFonts w:ascii="Palatino Linotype" w:eastAsia="Times New Roman" w:hAnsi="Palatino Linotype" w:cs="Times New Roman"/>
          <w:color w:val="000000"/>
          <w:lang w:val="az-Latn-AZ"/>
        </w:rPr>
        <w:t> - maddi daşıyıcıda mətn, səs və ya təsvir formasında qeydə alınan və identikləşdirməyə imkan verən istənilən rekvizitli informasiya mənbəyindən, saxlanma yerindən, rəsmi statusundan, mülkiyyət növündən, mənsub olduğu təşkilat tərəfindən yaradılıb-yaradılmadığından asılı olmayaraq sənədləşdirilmiş informasiya;</w:t>
      </w:r>
      <w:bookmarkStart w:id="0" w:name="_ednref1"/>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rPr>
        <w:instrText xml:space="preserve"> HYPERLINK "http://e-qanun.az/alpidata/framework/data/3/c_f_3525.htm" \l "_edn1"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color w:val="3366FF"/>
          <w:sz w:val="20"/>
          <w:u w:val="single"/>
          <w:vertAlign w:val="superscript"/>
          <w:lang w:val="az-Latn-AZ"/>
        </w:rPr>
        <w:t>[1]</w:t>
      </w:r>
      <w:r w:rsidRPr="002947D9">
        <w:rPr>
          <w:rFonts w:ascii="Palatino Linotype" w:eastAsia="Times New Roman" w:hAnsi="Palatino Linotype" w:cs="Times New Roman"/>
          <w:color w:val="000000"/>
        </w:rPr>
        <w:fldChar w:fldCharType="end"/>
      </w:r>
      <w:bookmarkEnd w:id="0"/>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açıq informasiya</w:t>
      </w:r>
      <w:r w:rsidRPr="002947D9">
        <w:rPr>
          <w:rFonts w:ascii="Palatino Linotype" w:eastAsia="Times New Roman" w:hAnsi="Palatino Linotype" w:cs="Times New Roman"/>
          <w:color w:val="000000"/>
          <w:lang w:val="az-Latn-AZ"/>
        </w:rPr>
        <w:t> — əldə olunması, işlənməsi, verilməsi və ya istifadəsi Azərbaycan Respublikasının qanunvericiliyi ilə məhdudlaşdırılmayan və ümumi istifadə üçün təyin olunmuş sənədləşdirilmişinformasiya;</w:t>
      </w:r>
      <w:bookmarkStart w:id="1" w:name="_ednref2"/>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rPr>
        <w:instrText xml:space="preserve"> HYPERLINK "http://e-qanun.az/alpidata/framework/data/3/c_f_3525.htm" \l "_edn2"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color w:val="3366FF"/>
          <w:sz w:val="20"/>
          <w:u w:val="single"/>
          <w:vertAlign w:val="superscript"/>
          <w:lang w:val="az-Latn-AZ"/>
        </w:rPr>
        <w:t>[2]</w:t>
      </w:r>
      <w:r w:rsidRPr="002947D9">
        <w:rPr>
          <w:rFonts w:ascii="Palatino Linotype" w:eastAsia="Times New Roman" w:hAnsi="Palatino Linotype" w:cs="Times New Roman"/>
          <w:color w:val="000000"/>
        </w:rPr>
        <w:fldChar w:fldCharType="end"/>
      </w:r>
      <w:bookmarkEnd w:id="1"/>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konfidensial informasiya</w:t>
      </w:r>
      <w:r w:rsidRPr="002947D9">
        <w:rPr>
          <w:rFonts w:ascii="Palatino Linotype" w:eastAsia="Times New Roman" w:hAnsi="Palatino Linotype" w:cs="Times New Roman"/>
          <w:color w:val="000000"/>
          <w:lang w:val="az-Latn-AZ"/>
        </w:rPr>
        <w:t> - vətəndaşların, mülkiyyət növündən asılı olmayaraq yaradılmış idarə, müəssisə və təşkilatların, digər hüquqi şəxslərin qanuni maraqlarının qorunması məqsədilə əldə olunmasına məhdudiyyət qoyulan məlumatlar, habelə peşə (həkim, vəkil, notariat), kommersiya, istintaq və məhkəmə sirləri </w:t>
      </w:r>
      <w:r w:rsidRPr="002947D9">
        <w:rPr>
          <w:rFonts w:ascii="Palatino Linotype" w:eastAsia="Times New Roman" w:hAnsi="Palatino Linotype" w:cs="Times New Roman"/>
          <w:strike/>
          <w:color w:val="000000"/>
          <w:lang w:val="az-Latn-AZ"/>
        </w:rPr>
        <w:t>, habelə fərdi məlumatlar</w:t>
      </w:r>
      <w:r w:rsidRPr="002947D9">
        <w:rPr>
          <w:rFonts w:ascii="Palatino Linotype" w:eastAsia="Times New Roman" w:hAnsi="Palatino Linotype" w:cs="Times New Roman"/>
          <w:color w:val="000000"/>
          <w:lang w:val="az-Latn-AZ"/>
        </w:rPr>
        <w:t>;</w:t>
      </w:r>
      <w:bookmarkStart w:id="2" w:name="_ednref3"/>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rPr>
        <w:instrText xml:space="preserve"> HYPERLINK "http://e-qanun.az/alpidata/framework/data/3/c_f_3525.htm" \l "_edn3"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b/>
          <w:bCs/>
          <w:color w:val="0000FF"/>
          <w:sz w:val="20"/>
          <w:u w:val="single"/>
          <w:vertAlign w:val="superscript"/>
          <w:lang w:val="az-Latn-AZ"/>
        </w:rPr>
        <w:t>[3]</w:t>
      </w:r>
      <w:r w:rsidRPr="002947D9">
        <w:rPr>
          <w:rFonts w:ascii="Palatino Linotype" w:eastAsia="Times New Roman" w:hAnsi="Palatino Linotype" w:cs="Times New Roman"/>
          <w:color w:val="000000"/>
        </w:rPr>
        <w:fldChar w:fldCharType="end"/>
      </w:r>
      <w:bookmarkEnd w:id="2"/>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informasiya prosesləri</w:t>
      </w:r>
      <w:r w:rsidRPr="002947D9">
        <w:rPr>
          <w:rFonts w:ascii="Palatino Linotype" w:eastAsia="Times New Roman" w:hAnsi="Palatino Linotype" w:cs="Times New Roman"/>
          <w:color w:val="000000"/>
          <w:lang w:val="az-Latn-AZ"/>
        </w:rPr>
        <w:t> — informasiyanın yaradılması, yığılması, işlənməsi, saxlanması, axtarışı, yayılması;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informasiya texnologiyaları</w:t>
      </w:r>
      <w:r w:rsidRPr="002947D9">
        <w:rPr>
          <w:rFonts w:ascii="Palatino Linotype" w:eastAsia="Times New Roman" w:hAnsi="Palatino Linotype" w:cs="Times New Roman"/>
          <w:color w:val="000000"/>
          <w:lang w:val="az-Latn-AZ"/>
        </w:rPr>
        <w:t> — informasiya prosesləri zamanı, o cümlədən hesablama və rabitə texnikasının tətbiqi ilə istifadə edilən üsul və vasitələr sistemi;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informasiya sistemi</w:t>
      </w:r>
      <w:r w:rsidRPr="002947D9">
        <w:rPr>
          <w:rFonts w:ascii="Palatino Linotype" w:eastAsia="Times New Roman" w:hAnsi="Palatino Linotype" w:cs="Times New Roman"/>
          <w:color w:val="000000"/>
          <w:lang w:val="az-Latn-AZ"/>
        </w:rPr>
        <w:t> — informasiya texnologiyaları və sənədlərinin təşkilati və texniki qaydada, o cümlədən hesablama texnikasındən istifadə edilməklə, nizamlanmış məcmusu;</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informasiya ehtiyatları</w:t>
      </w:r>
      <w:r w:rsidRPr="002947D9">
        <w:rPr>
          <w:rFonts w:ascii="Palatino Linotype" w:eastAsia="Times New Roman" w:hAnsi="Palatino Linotype" w:cs="Times New Roman"/>
          <w:color w:val="000000"/>
          <w:lang w:val="az-Latn-AZ"/>
        </w:rPr>
        <w:t> — informasiya sistemlərində (kitabxanalarda, arxivlərdə, fondlarda, məlumat banklarında və s.) olan sənədlər və sənəd massivləri, habelə ayrıca mövcud olan sənədlər vəonların massivləri;</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b/>
          <w:bCs/>
          <w:i/>
          <w:iCs/>
          <w:color w:val="000000"/>
          <w:sz w:val="24"/>
          <w:szCs w:val="24"/>
          <w:lang w:val="az-Latn-AZ"/>
        </w:rPr>
        <w:lastRenderedPageBreak/>
        <w:t>internet informasiya ehtiyatı</w:t>
      </w:r>
      <w:r w:rsidRPr="002947D9">
        <w:rPr>
          <w:rFonts w:ascii="Palatino Linotype" w:eastAsia="Times New Roman" w:hAnsi="Palatino Linotype" w:cs="Times New Roman"/>
          <w:i/>
          <w:iCs/>
          <w:color w:val="000000"/>
          <w:sz w:val="24"/>
          <w:szCs w:val="24"/>
          <w:lang w:val="az-Latn-AZ"/>
        </w:rPr>
        <w:t> - internet şəbəkəsində yaradılan, informasiyanın yayılması üçün istifadə olunan, müraciət edilməsi üçün domen adına və sahibi tərəfindən müəyyənləşdirilmiş digər işarələnməyə malik olan informasiya ehtiyatı;</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b/>
          <w:bCs/>
          <w:i/>
          <w:iCs/>
          <w:color w:val="000000"/>
          <w:sz w:val="24"/>
          <w:szCs w:val="24"/>
          <w:lang w:val="az-Latn-AZ"/>
        </w:rPr>
        <w:t>internet informasiya ehtiyatının sahibi</w:t>
      </w:r>
      <w:r w:rsidRPr="002947D9">
        <w:rPr>
          <w:rFonts w:ascii="Palatino Linotype" w:eastAsia="Times New Roman" w:hAnsi="Palatino Linotype" w:cs="Times New Roman"/>
          <w:i/>
          <w:iCs/>
          <w:color w:val="000000"/>
          <w:sz w:val="24"/>
          <w:szCs w:val="24"/>
          <w:lang w:val="az-Latn-AZ"/>
        </w:rPr>
        <w:t> - internet informasiya ehtiyatından istifadə edilməsi, o cümlədən burada informasiya yerləşdirilməsi qaydalarını sərbəst olaraq müəyyən edən, internet informasiya ehtiyatına sahiblik və istifadə hüquqlarına malik olan şəxs;</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b/>
          <w:bCs/>
          <w:i/>
          <w:iCs/>
          <w:color w:val="000000"/>
          <w:sz w:val="24"/>
          <w:szCs w:val="24"/>
          <w:lang w:val="az-Latn-AZ"/>
        </w:rPr>
        <w:t>domen adı</w:t>
      </w:r>
      <w:r w:rsidRPr="002947D9">
        <w:rPr>
          <w:rFonts w:ascii="Palatino Linotype" w:eastAsia="Times New Roman" w:hAnsi="Palatino Linotype" w:cs="Times New Roman"/>
          <w:i/>
          <w:iCs/>
          <w:color w:val="000000"/>
          <w:sz w:val="24"/>
          <w:szCs w:val="24"/>
          <w:lang w:val="az-Latn-AZ"/>
        </w:rPr>
        <w:t> - internet şəbəkəsində yerləşdirilən informasiya ehtiyatına müraciətin təmin olunması üçün verilən unikal simvol düzülüşü;</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b/>
          <w:bCs/>
          <w:i/>
          <w:iCs/>
          <w:color w:val="000000"/>
          <w:sz w:val="24"/>
          <w:szCs w:val="24"/>
          <w:lang w:val="az-Latn-AZ"/>
        </w:rPr>
        <w:t>domen adının sahibi</w:t>
      </w:r>
      <w:r w:rsidRPr="002947D9">
        <w:rPr>
          <w:rFonts w:ascii="Palatino Linotype" w:eastAsia="Times New Roman" w:hAnsi="Palatino Linotype" w:cs="Times New Roman"/>
          <w:i/>
          <w:iCs/>
          <w:color w:val="000000"/>
          <w:sz w:val="24"/>
          <w:szCs w:val="24"/>
          <w:lang w:val="az-Latn-AZ"/>
        </w:rPr>
        <w:t> - müqaviləyə əsasən domen adına müddətli sahiblik edən şəxs;</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b/>
          <w:bCs/>
          <w:i/>
          <w:iCs/>
          <w:color w:val="000000"/>
          <w:sz w:val="24"/>
          <w:szCs w:val="24"/>
          <w:lang w:val="az-Latn-AZ"/>
        </w:rPr>
        <w:t>internet provayder</w:t>
      </w:r>
      <w:r w:rsidRPr="002947D9">
        <w:rPr>
          <w:rFonts w:ascii="Palatino Linotype" w:eastAsia="Times New Roman" w:hAnsi="Palatino Linotype" w:cs="Times New Roman"/>
          <w:i/>
          <w:iCs/>
          <w:color w:val="000000"/>
          <w:sz w:val="24"/>
          <w:szCs w:val="24"/>
          <w:lang w:val="az-Latn-AZ"/>
        </w:rPr>
        <w:t> - internet şəbəkəsinə telekommunikasiya vasitələri ilə qoşulmaq üçün texniki imkanı təmin edən təchizatçı;</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b/>
          <w:bCs/>
          <w:i/>
          <w:iCs/>
          <w:color w:val="000000"/>
          <w:sz w:val="24"/>
          <w:szCs w:val="24"/>
          <w:lang w:val="az-Latn-AZ"/>
        </w:rPr>
        <w:t>host provayder</w:t>
      </w:r>
      <w:r w:rsidRPr="002947D9">
        <w:rPr>
          <w:rFonts w:ascii="Palatino Linotype" w:eastAsia="Times New Roman" w:hAnsi="Palatino Linotype" w:cs="Times New Roman"/>
          <w:i/>
          <w:iCs/>
          <w:color w:val="000000"/>
          <w:sz w:val="24"/>
          <w:szCs w:val="24"/>
          <w:lang w:val="az-Latn-AZ"/>
        </w:rPr>
        <w:t> - internet informasiya ehtiyatının istifadəsinin təmin edilməsi üçün öz informasiya sistemlərində yerləşdirilməsi xidmətini göstərən təchizatçı;</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b/>
          <w:bCs/>
          <w:i/>
          <w:iCs/>
          <w:color w:val="000000"/>
          <w:sz w:val="24"/>
          <w:szCs w:val="24"/>
          <w:lang w:val="az-Latn-AZ"/>
        </w:rPr>
        <w:t>domen adlarının milli inzibatçısı</w:t>
      </w:r>
      <w:r w:rsidRPr="002947D9">
        <w:rPr>
          <w:rFonts w:ascii="Palatino Linotype" w:eastAsia="Times New Roman" w:hAnsi="Palatino Linotype" w:cs="Times New Roman"/>
          <w:i/>
          <w:iCs/>
          <w:color w:val="000000"/>
          <w:sz w:val="24"/>
          <w:szCs w:val="24"/>
          <w:lang w:val="az-Latn-AZ"/>
        </w:rPr>
        <w:t> - “az” ölkə kodlu yüksək səviyyəli domen zonasında domen adlarının inzibatçılığını həyata keçirən səlahiyyətli şəxs;</w:t>
      </w:r>
    </w:p>
    <w:p w:rsidR="002947D9" w:rsidRPr="002947D9" w:rsidRDefault="002947D9" w:rsidP="002947D9">
      <w:pPr>
        <w:spacing w:after="0" w:line="240" w:lineRule="auto"/>
        <w:ind w:firstLine="60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i/>
          <w:iCs/>
          <w:color w:val="000000"/>
          <w:sz w:val="24"/>
          <w:szCs w:val="24"/>
          <w:lang w:val="az-Latn-AZ"/>
        </w:rPr>
        <w:t>domen adlarının qeydiyyatçısı</w:t>
      </w:r>
      <w:r w:rsidRPr="002947D9">
        <w:rPr>
          <w:rFonts w:ascii="Palatino Linotype" w:eastAsia="Times New Roman" w:hAnsi="Palatino Linotype" w:cs="Times New Roman"/>
          <w:i/>
          <w:iCs/>
          <w:color w:val="000000"/>
          <w:sz w:val="24"/>
          <w:szCs w:val="24"/>
          <w:lang w:val="az-Latn-AZ"/>
        </w:rPr>
        <w:t> - domen adların milli inzibatçısı ilə bağlanılmış müqaviləyə əsasən “az” ölkə kodlu yüksək səviyyəli domen zonasında domenlərin qeydiyyatı üzrə xidmət göstərən şəxs;</w:t>
      </w:r>
      <w:bookmarkStart w:id="3" w:name="_ednref4"/>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rPr>
        <w:instrText xml:space="preserve"> HYPERLINK "http://e-qanun.az/alpidata/framework/data/3/c_f_3525.htm" \l "_edn4"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b/>
          <w:bCs/>
          <w:color w:val="0000FF"/>
          <w:sz w:val="20"/>
          <w:u w:val="single"/>
          <w:vertAlign w:val="superscript"/>
          <w:lang w:val="az-Latn-AZ"/>
        </w:rPr>
        <w:t>[4]</w:t>
      </w:r>
      <w:r w:rsidRPr="002947D9">
        <w:rPr>
          <w:rFonts w:ascii="Palatino Linotype" w:eastAsia="Times New Roman" w:hAnsi="Palatino Linotype" w:cs="Times New Roman"/>
          <w:color w:val="000000"/>
        </w:rPr>
        <w:fldChar w:fldCharType="end"/>
      </w:r>
      <w:bookmarkEnd w:id="3"/>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informasiya sistemləri və texnologiyalarının təminat vasitələri</w:t>
      </w:r>
      <w:r w:rsidRPr="002947D9">
        <w:rPr>
          <w:rFonts w:ascii="Palatino Linotype" w:eastAsia="Times New Roman" w:hAnsi="Palatino Linotype" w:cs="Times New Roman"/>
          <w:color w:val="000000"/>
          <w:lang w:val="az-Latn-AZ"/>
        </w:rPr>
        <w:t> — informasiya sistemlərinin və texnologiyalarının yaradılması zamanı hazırlanan və onların istismarını təmin edən proqram, texniki, linqvistik, hüquqi, təşkilati vasitələr;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informasiya sistemləri, texnologiyaları, ehtiyatları və onların təminat vasitələrinin mülkiyyətçisi</w:t>
      </w:r>
      <w:r w:rsidRPr="002947D9">
        <w:rPr>
          <w:rFonts w:ascii="Palatino Linotype" w:eastAsia="Times New Roman" w:hAnsi="Palatino Linotype" w:cs="Times New Roman"/>
          <w:color w:val="000000"/>
          <w:lang w:val="az-Latn-AZ"/>
        </w:rPr>
        <w:t> — göstərilən obyektlər üzərində tam sahiblik, istifadə, sərəncamvermə hüququnu həyata keçirən subyekt;</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informasiya sistemləri texnologiyaları, ehtiyatları və onların təminat vasitələrinin </w:t>
      </w:r>
      <w:r w:rsidRPr="002947D9">
        <w:rPr>
          <w:rFonts w:ascii="Palatino Linotype" w:eastAsia="Times New Roman" w:hAnsi="Palatino Linotype" w:cs="Times New Roman"/>
          <w:b/>
          <w:bCs/>
          <w:i/>
          <w:iCs/>
          <w:color w:val="000000"/>
          <w:sz w:val="24"/>
          <w:szCs w:val="24"/>
          <w:lang w:val="az-Latn-AZ"/>
        </w:rPr>
        <w:t>sahibi</w:t>
      </w:r>
      <w:r w:rsidRPr="002947D9">
        <w:rPr>
          <w:rFonts w:ascii="Palatino Linotype" w:eastAsia="Times New Roman" w:hAnsi="Palatino Linotype" w:cs="Times New Roman"/>
          <w:color w:val="000000"/>
          <w:lang w:val="az-Latn-AZ"/>
        </w:rPr>
        <w:t> — göstərilən obyektlər üzərində qanunla müəyyən olunmuş qaydada sahiblik və istifadə hüququnu həyata keçirən subyekt;</w:t>
      </w:r>
      <w:bookmarkStart w:id="4" w:name="_ednref5"/>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rPr>
        <w:instrText xml:space="preserve"> HYPERLINK "http://e-qanun.az/alpidata/framework/data/3/c_f_3525.htm" \l "_edn5"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b/>
          <w:bCs/>
          <w:color w:val="0000FF"/>
          <w:sz w:val="20"/>
          <w:u w:val="single"/>
          <w:vertAlign w:val="superscript"/>
          <w:lang w:val="az-Latn-AZ"/>
        </w:rPr>
        <w:t>[5]</w:t>
      </w:r>
      <w:r w:rsidRPr="002947D9">
        <w:rPr>
          <w:rFonts w:ascii="Palatino Linotype" w:eastAsia="Times New Roman" w:hAnsi="Palatino Linotype" w:cs="Times New Roman"/>
          <w:color w:val="000000"/>
        </w:rPr>
        <w:fldChar w:fldCharType="end"/>
      </w:r>
      <w:bookmarkEnd w:id="4"/>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informasiyanın istifadəçisi</w:t>
      </w:r>
      <w:r w:rsidRPr="002947D9">
        <w:rPr>
          <w:rFonts w:ascii="Palatino Linotype" w:eastAsia="Times New Roman" w:hAnsi="Palatino Linotype" w:cs="Times New Roman"/>
          <w:color w:val="000000"/>
          <w:lang w:val="az-Latn-AZ"/>
        </w:rPr>
        <w:t> — özü üçün zəruri informasiyanın alınması məqsədilə bilavasitə informasiya sisteminə və ya vasitəçiyə müraciət edən və ondan ancaq istifadə hüququna malik subyekt;</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informasiya məhsulları</w:t>
      </w:r>
      <w:r w:rsidRPr="002947D9">
        <w:rPr>
          <w:rFonts w:ascii="Palatino Linotype" w:eastAsia="Times New Roman" w:hAnsi="Palatino Linotype" w:cs="Times New Roman"/>
          <w:color w:val="000000"/>
          <w:lang w:val="az-Latn-AZ"/>
        </w:rPr>
        <w:t> — istifadəçilərin tələblərinə əsasən yaradılmış və onların tələbatlarının ödənilməsi üçün təyin olunmuş və ya tətbiq edilən sənədləşdirilmiş informasiya, informasiya sistemləri, texnologiyaları və onların təminat vasitələri;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informasiya xidmətləri</w:t>
      </w:r>
      <w:r w:rsidRPr="002947D9">
        <w:rPr>
          <w:rFonts w:ascii="Palatino Linotype" w:eastAsia="Times New Roman" w:hAnsi="Palatino Linotype" w:cs="Times New Roman"/>
          <w:color w:val="000000"/>
          <w:lang w:val="az-Latn-AZ"/>
        </w:rPr>
        <w:t> — istifadəçilərin informasiya məhsulları ilə təmin edilməsi üzrə subyektlərin (mülkiyyətçilər, </w:t>
      </w:r>
      <w:r w:rsidRPr="002947D9">
        <w:rPr>
          <w:rFonts w:ascii="Palatino Linotype" w:eastAsia="Times New Roman" w:hAnsi="Palatino Linotype" w:cs="Times New Roman"/>
          <w:i/>
          <w:iCs/>
          <w:color w:val="000000"/>
          <w:sz w:val="24"/>
          <w:szCs w:val="24"/>
          <w:lang w:val="az-Latn-AZ"/>
        </w:rPr>
        <w:t>sahiblər</w:t>
      </w:r>
      <w:r w:rsidRPr="002947D9">
        <w:rPr>
          <w:rFonts w:ascii="Palatino Linotype" w:eastAsia="Times New Roman" w:hAnsi="Palatino Linotype" w:cs="Times New Roman"/>
          <w:color w:val="000000"/>
          <w:lang w:val="az-Latn-AZ"/>
        </w:rPr>
        <w:t> və ya vasitəçilərin) fəaliyyəti;</w:t>
      </w:r>
      <w:bookmarkStart w:id="5" w:name="_ednref6"/>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rPr>
        <w:instrText xml:space="preserve"> HYPERLINK "http://e-qanun.az/alpidata/framework/data/3/c_f_3525.htm" \l "_edn6"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b/>
          <w:bCs/>
          <w:color w:val="0000FF"/>
          <w:sz w:val="20"/>
          <w:u w:val="single"/>
          <w:vertAlign w:val="superscript"/>
          <w:lang w:val="az-Latn-AZ"/>
        </w:rPr>
        <w:t>[6]</w:t>
      </w:r>
      <w:r w:rsidRPr="002947D9">
        <w:rPr>
          <w:rFonts w:ascii="Palatino Linotype" w:eastAsia="Times New Roman" w:hAnsi="Palatino Linotype" w:cs="Times New Roman"/>
          <w:color w:val="000000"/>
        </w:rPr>
        <w:fldChar w:fldCharType="end"/>
      </w:r>
      <w:bookmarkEnd w:id="5"/>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color w:val="000000"/>
          <w:lang w:val="az-Latn-AZ"/>
        </w:rPr>
        <w:t>informasiyalaşdırma</w:t>
      </w:r>
      <w:r w:rsidRPr="002947D9">
        <w:rPr>
          <w:rFonts w:ascii="Palatino Linotype" w:eastAsia="Times New Roman" w:hAnsi="Palatino Linotype" w:cs="Times New Roman"/>
          <w:color w:val="000000"/>
          <w:lang w:val="az-Latn-AZ"/>
        </w:rPr>
        <w:t> — informasiya ehtiyatlarının formalaşdırılması, təqdim edilməsi, istifadə olunması əsasında dövlət hakimiyyəti və yerli özünüidarə orqanlarının, təşkilati-hüquqi və mülkiyyət formasından asılı olmayaraq bütün müəssisə, idarə və təşkilatların, vətəndaşların informasiya tələbatlarının və bu sahədəki hüquqlarının təmin edilməsinin optimal şəraitinin yaradılması üçün təşkilati, sosial-iqtisadi və elmi-texniki proses.</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rPr>
      </w:pPr>
      <w:r w:rsidRPr="002947D9">
        <w:rPr>
          <w:rFonts w:ascii="Palatino Linotype" w:eastAsia="Times New Roman" w:hAnsi="Palatino Linotype" w:cs="Arial"/>
          <w:color w:val="000000"/>
          <w:spacing w:val="60"/>
          <w:lang w:val="az-Latn-AZ"/>
        </w:rPr>
        <w:t>Maddə 3.</w:t>
      </w:r>
      <w:r w:rsidRPr="002947D9">
        <w:rPr>
          <w:rFonts w:ascii="Palatino Linotype" w:eastAsia="Times New Roman" w:hAnsi="Palatino Linotype" w:cs="Arial"/>
          <w:b/>
          <w:bCs/>
          <w:color w:val="000000"/>
          <w:lang w:val="az-Latn-AZ"/>
        </w:rPr>
        <w:t> İnformasiyalaşdırma sahəsində dövlət siyasəti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İnformasiyalaşdırma sahəsində dövlət siyasətinin əsas istiqamətləri aşağıdakılardan ibarətdir: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milli informasiya fəzasının formalaşdırılması;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lastRenderedPageBreak/>
        <w:t>informasiyalaşdırma üzrə fəaliyyətin başlıca istiqamətlərinin təyini və meydana çıxan münasibətlərin tənzimlənməsi;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 ehtiyatları, sistemləri, texnologiyaları və onların təminat vasitələri üzərində mülkiyyətin bütün formalarının inkişafına, informasiya məhsulları və xidmətləri bazarının formalaşmasına yardım edilməsi;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dövlət informasiya ehtiyatlarının formalaşdırılması və mühafizəsi üçün zəruri olan şəraitin yaradılması;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ərazi informasiya şəbəkələrinin yaradılması, onların beynəlxalq informasiya şəbəkələri ilə uzlaşması, qarşılıqlı əlaqəsinin təmin edilməsi üçün lazımi təşkilati, hüquqi, texniki siyasətin təyin edilməsi;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dövlət informasiya ehtiyatları əsasında dövlət hakimiyyəti və yerli özünüidarə orqanları, təşkilati-hüquqi və mülkiyyət formasından asılı olmayaraq bütün müəssisə, idarə və təşkilatların, vətəndaşların müvafiq informasiya ilə təmin olunması üçün şərait yaradılması;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 fəzasında milli təhlükəsizliyin təmin edilməsi;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 məhsulları və xidmətləri bazarında informasiya münasibətlərinin subyektləri, o cümlədən xarici subyektlər tərəfindən inhisar fəaliyyəti və haqsız rəqabətin qarşısının alınması və yol verilməməsi;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informasiyalaşdırma mühitində dövlət hakimiyyəti və yerli özünüidarə orqanlarının, təşkilati-hüquqi və mülkiyyət formasından asılı olmayaraq bütün müəssisə, idarə və təşkilatların, vətəndaşların hüquqlarının təmin olunması;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informasiyalaşdırma mühitində elmi-texniki və istehsal siyasətinin formalaşdırılması və həyata keçirilməsi;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informasiyalaşdırma layihələri və proqramlarının dəstəklənməsi, onların işlənməsi və həyata keçirilməsi üçün investisiyaların cəlb olunması sisteminin və stimullaşdırma mexanizminin yaradılması;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 prosesləri, informasiyalaşdırma və informasiyanın mühafizəsi sahəsində hüquqi bazanın inkişaf etdirilməsi.</w:t>
      </w:r>
    </w:p>
    <w:p w:rsidR="002947D9" w:rsidRPr="002947D9" w:rsidRDefault="002947D9" w:rsidP="002947D9">
      <w:pPr>
        <w:spacing w:before="120" w:after="0" w:line="240" w:lineRule="auto"/>
        <w:jc w:val="center"/>
        <w:rPr>
          <w:rFonts w:ascii="Palatino Linotype" w:eastAsia="Times New Roman" w:hAnsi="Palatino Linotype" w:cs="Times New Roman"/>
          <w:color w:val="000000"/>
          <w:spacing w:val="60"/>
        </w:rPr>
      </w:pPr>
      <w:r w:rsidRPr="002947D9">
        <w:rPr>
          <w:rFonts w:ascii="Palatino Linotype" w:eastAsia="Times New Roman" w:hAnsi="Palatino Linotype" w:cs="Times New Roman"/>
          <w:color w:val="000000"/>
          <w:spacing w:val="60"/>
          <w:lang w:val="az-Latn-AZ"/>
        </w:rPr>
        <w:t>II fəsil</w:t>
      </w:r>
    </w:p>
    <w:p w:rsidR="002947D9" w:rsidRPr="002947D9" w:rsidRDefault="002947D9" w:rsidP="002947D9">
      <w:pPr>
        <w:spacing w:before="240" w:after="240" w:line="240" w:lineRule="auto"/>
        <w:jc w:val="center"/>
        <w:rPr>
          <w:rFonts w:ascii="Palatino Linotype" w:eastAsia="Times New Roman" w:hAnsi="Palatino Linotype" w:cs="Times New Roman"/>
          <w:b/>
          <w:bCs/>
          <w:caps/>
          <w:color w:val="000000"/>
        </w:rPr>
      </w:pPr>
      <w:r w:rsidRPr="002947D9">
        <w:rPr>
          <w:rFonts w:ascii="Palatino Linotype" w:eastAsia="Times New Roman" w:hAnsi="Palatino Linotype" w:cs="Times New Roman"/>
          <w:b/>
          <w:bCs/>
          <w:caps/>
          <w:color w:val="000000"/>
          <w:lang w:val="az-Latn-AZ"/>
        </w:rPr>
        <w:t> İNFORMASİYA EHTİYATLARI</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lang w:val="az-Latn-AZ"/>
        </w:rPr>
      </w:pPr>
      <w:r w:rsidRPr="002947D9">
        <w:rPr>
          <w:rFonts w:ascii="Palatino Linotype" w:eastAsia="Times New Roman" w:hAnsi="Palatino Linotype" w:cs="Arial"/>
          <w:color w:val="000000"/>
          <w:spacing w:val="60"/>
          <w:lang w:val="az-Latn-AZ"/>
        </w:rPr>
        <w:t>Maddə 4.</w:t>
      </w:r>
      <w:r w:rsidRPr="002947D9">
        <w:rPr>
          <w:rFonts w:ascii="Palatino Linotype" w:eastAsia="Times New Roman" w:hAnsi="Palatino Linotype" w:cs="Arial"/>
          <w:b/>
          <w:bCs/>
          <w:color w:val="000000"/>
          <w:lang w:val="az-Latn-AZ"/>
        </w:rPr>
        <w:t> İnformasiya ehtiyatlarının hüquqi rejimi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 ehtiyatları fiziki, hüquqi  şəxslərin və dövlətin münasibət obyektləridir. Onlar Azərbaycan Respublikasının informasiya ehtiyatları hesab olunur və digər ehtiyatlar kimi qanunla qorunur.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 ehtiyatlarının hüquqi rejimi aşağıdakı normalarla müəyyən edilir: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informasiyanın sənədləşdirilməsi qaydaları;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sənəd və sənəd massivləri üzərində mülkiyyət hüququ;</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işləməyə buraxılmaq növünə görə informasiyanın kateqoriyaları;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informasiyanın mühafizə olunmasının hüquqi qaydaları.</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lang w:val="az-Latn-AZ"/>
        </w:rPr>
      </w:pPr>
      <w:r w:rsidRPr="002947D9">
        <w:rPr>
          <w:rFonts w:ascii="Palatino Linotype" w:eastAsia="Times New Roman" w:hAnsi="Palatino Linotype" w:cs="Arial"/>
          <w:color w:val="000000"/>
          <w:spacing w:val="60"/>
          <w:lang w:val="az-Latn-AZ"/>
        </w:rPr>
        <w:t>Maddə 5.</w:t>
      </w:r>
      <w:r w:rsidRPr="002947D9">
        <w:rPr>
          <w:rFonts w:ascii="Palatino Linotype" w:eastAsia="Times New Roman" w:hAnsi="Palatino Linotype" w:cs="Arial"/>
          <w:b/>
          <w:bCs/>
          <w:color w:val="000000"/>
          <w:lang w:val="az-Latn-AZ"/>
        </w:rPr>
        <w:t> İnformasiyanın sənədləşdirilməsi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 xml:space="preserve">İnformasiyanın sənədləşdirilməsi onun informasiya ehtiyatlarına daxil edilməsinin mütləq şərtidir. İnformasiyanın sənədləşdirilməsi Azərbaycan Respublikasının təhlükəsizliyi, </w:t>
      </w:r>
      <w:r w:rsidRPr="002947D9">
        <w:rPr>
          <w:rFonts w:ascii="Palatino Linotype" w:eastAsia="Times New Roman" w:hAnsi="Palatino Linotype" w:cs="Times New Roman"/>
          <w:color w:val="000000"/>
          <w:lang w:val="az-Latn-AZ"/>
        </w:rPr>
        <w:lastRenderedPageBreak/>
        <w:t>kargüzarlıq, sənəd vəsənəd massivlərinin standartlaşdırılması məsələlərinin təşkilinə cavabdeh olan müvafiq icra hakimiyyəti orqanlarının müəyyən etdiyi qaydalar əsasında həyata keçirilir.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Azərbaycan Respublikası qanunvericiliyinə müvafiq surətdə informasiya sistemlərindən, o cümlədən avtomatlaşdırılmış sistemlərdən alınmış sənəd vəzifəli şəxs tərəfindən imzalandıqdan sonra hüquqi qüvvəyə malik olur.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 və telekommunikasiya sistemlərində dövr edən sənəd elektron imzası vasitəsilə də təsdiq edilə bilər.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(Çıxarılıb) </w:t>
      </w:r>
      <w:bookmarkStart w:id="6" w:name="_ednref7"/>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lang w:val="az-Latn-AZ"/>
        </w:rPr>
        <w:instrText xml:space="preserve"> HYPERLINK "http://e-qanun.az/alpidata/framework/data/3/c_f_3525.htm" \l "_edn7"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color w:val="0000FF"/>
          <w:sz w:val="20"/>
          <w:u w:val="single"/>
          <w:vertAlign w:val="superscript"/>
          <w:lang w:val="az-Latn-AZ"/>
        </w:rPr>
        <w:t>[7]</w:t>
      </w:r>
      <w:r w:rsidRPr="002947D9">
        <w:rPr>
          <w:rFonts w:ascii="Palatino Linotype" w:eastAsia="Times New Roman" w:hAnsi="Palatino Linotype" w:cs="Times New Roman"/>
          <w:color w:val="000000"/>
        </w:rPr>
        <w:fldChar w:fldCharType="end"/>
      </w:r>
      <w:bookmarkEnd w:id="6"/>
    </w:p>
    <w:p w:rsidR="002947D9" w:rsidRPr="002947D9" w:rsidRDefault="002947D9" w:rsidP="002947D9">
      <w:pPr>
        <w:spacing w:before="120" w:after="120" w:line="240" w:lineRule="auto"/>
        <w:ind w:left="2058" w:hanging="1701"/>
        <w:jc w:val="both"/>
        <w:outlineLvl w:val="1"/>
        <w:rPr>
          <w:rFonts w:ascii="Arial" w:eastAsia="Times New Roman" w:hAnsi="Arial" w:cs="Arial"/>
          <w:b/>
          <w:bCs/>
          <w:i/>
          <w:iCs/>
          <w:color w:val="000000"/>
          <w:sz w:val="28"/>
          <w:szCs w:val="28"/>
          <w:lang w:val="az-Latn-AZ"/>
        </w:rPr>
      </w:pPr>
      <w:r w:rsidRPr="002947D9">
        <w:rPr>
          <w:rFonts w:ascii="Palatino Linotype" w:eastAsia="Times New Roman" w:hAnsi="Palatino Linotype" w:cs="Arial"/>
          <w:color w:val="000000"/>
          <w:spacing w:val="60"/>
          <w:lang w:val="az-Latn-AZ"/>
        </w:rPr>
        <w:t>Maddə 6.</w:t>
      </w:r>
      <w:r w:rsidRPr="002947D9">
        <w:rPr>
          <w:rFonts w:ascii="Palatino Linotype" w:eastAsia="Times New Roman" w:hAnsi="Palatino Linotype" w:cs="Arial"/>
          <w:b/>
          <w:bCs/>
          <w:color w:val="000000"/>
          <w:lang w:val="az-Latn-AZ"/>
        </w:rPr>
        <w:t> İnformasiya ehtiyatları, sistemləri, texnologiyaları və onların təminat vasitələri üzərində mülkiyyət hüququ</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 ehtiyatları, sistemləri, texnologiyaları və onların təminat vasitələri üzərində mülkiyyətin Azərbaycan Respublikası qanunvericiliyində nəzərdə tutulmuş bütün formalarına yol verilir.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Fiziki və hüquqi şəxslər onların vəsaitləri hesabına yaradılmış, qanuni yolla əldə edilmiş, yaxud bağışlama, vərəsəlik qaydasında toplanmış informasiya ehtiyatlarının, informasiya sistemlərinin, texnologiyalarının və onların təminat vasitələrinin mülkiyyətçisidirlər.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Azərbaycan Respublikasının büdcə vəsaitləri və dövlət  idarə, müəssisə və təşkilatlarının vəsaitləri hesabına yaradılan, əldə edilən, toplanan informasiya ehtiyatları, sistemləri, texnologiyaları və onların təminat vasitələri dövlət mülkiyyətidir.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 ehtiyatları, sistemləri, texnologiyaları və onların təminat vasitələri üzərində mülkiyyət hüququnun həyata keçirilməsi qaydası Azərbaycan Respublikasının qanunvericiliyi ilə müəyyən edilir.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Sənədləşdirilmiş informasiyanı Azərbaycan Respublikasının qanunvericiliyi ilə müəyyən edilmiş qaydada icra hakimiyyəti orqanlarına müvafiq təşkilatlara təqdim edən subyektlər bu sənədlərəmülkiyyət və onlardakı informasiyadan istifadə etmək hüquqlarını itirmirlər. Bu sənədlərə dövlət və onları təqdim etmiş subyektlər birgə </w:t>
      </w:r>
      <w:r w:rsidRPr="002947D9">
        <w:rPr>
          <w:rFonts w:ascii="Palatino Linotype" w:eastAsia="Times New Roman" w:hAnsi="Palatino Linotype" w:cs="Times New Roman"/>
          <w:i/>
          <w:iCs/>
          <w:color w:val="000000"/>
          <w:sz w:val="24"/>
          <w:szCs w:val="24"/>
          <w:lang w:val="az-Latn-AZ"/>
        </w:rPr>
        <w:t>sahiblik</w:t>
      </w:r>
      <w:r w:rsidRPr="002947D9">
        <w:rPr>
          <w:rFonts w:ascii="Palatino Linotype" w:eastAsia="Times New Roman" w:hAnsi="Palatino Linotype" w:cs="Times New Roman"/>
          <w:color w:val="000000"/>
          <w:lang w:val="az-Latn-AZ"/>
        </w:rPr>
        <w:t> hüququna malikdirlər.</w:t>
      </w:r>
      <w:bookmarkStart w:id="7" w:name="_ednref8"/>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lang w:val="az-Latn-AZ"/>
        </w:rPr>
        <w:instrText xml:space="preserve"> HYPERLINK "http://e-qanun.az/alpidata/framework/data/3/c_f_3525.htm" \l "_edn8"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b/>
          <w:bCs/>
          <w:color w:val="0000FF"/>
          <w:sz w:val="20"/>
          <w:u w:val="single"/>
          <w:vertAlign w:val="superscript"/>
          <w:lang w:val="az-Latn-AZ"/>
        </w:rPr>
        <w:t>[8]</w:t>
      </w:r>
      <w:r w:rsidRPr="002947D9">
        <w:rPr>
          <w:rFonts w:ascii="Palatino Linotype" w:eastAsia="Times New Roman" w:hAnsi="Palatino Linotype" w:cs="Times New Roman"/>
          <w:color w:val="000000"/>
        </w:rPr>
        <w:fldChar w:fldCharType="end"/>
      </w:r>
      <w:bookmarkEnd w:id="7"/>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 məhsulu və xidmətinin qiymətləri Azərbaycan Respublikasının qanunvericiliyinə müvafiq olaraq icra hakimiyyəti orqanları tərəfindən və ya bağlanmış müqavilələrlə müəyyən edilir.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 proseslərində iştirak edən, informasiya məhsulu və xidmətlərini azad realizə edən bütün fiziki və hüquqi şəxslər ümumi informasiya bazarının iştirakçıları sayılırlar.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 istifadəçiləri, informasiya məhsul və xidmətlərinin mülkiyyətçiləri, </w:t>
      </w:r>
      <w:r w:rsidRPr="002947D9">
        <w:rPr>
          <w:rFonts w:ascii="Palatino Linotype" w:eastAsia="Times New Roman" w:hAnsi="Palatino Linotype" w:cs="Times New Roman"/>
          <w:i/>
          <w:iCs/>
          <w:color w:val="000000"/>
          <w:sz w:val="24"/>
          <w:szCs w:val="24"/>
          <w:lang w:val="az-Latn-AZ"/>
        </w:rPr>
        <w:t>sahibləri</w:t>
      </w:r>
      <w:r w:rsidRPr="002947D9">
        <w:rPr>
          <w:rFonts w:ascii="Palatino Linotype" w:eastAsia="Times New Roman" w:hAnsi="Palatino Linotype" w:cs="Times New Roman"/>
          <w:color w:val="000000"/>
          <w:lang w:val="az-Latn-AZ"/>
        </w:rPr>
        <w:t> vasitəçilərini, informasiya növünü və işlənmə üsulunu, informasiya məhsulları və xidmətlərinin nomenklaturasını, Azərbaycan Respublikası qanunvericiliyində nəzərdə tutulmuş hallar istisna olmaqla, azad seçmək hüququna malikdirlər.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İnformasiyanın işlənmə vasitələri üzərində mülkiyyət hüququ informasiya ehtiyatları üzərində mülkiyyət hüququ yaratmır.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İşlənmə vasitələrinin birgə istifadə olunması halında ilkin sənədlər </w:t>
      </w:r>
      <w:r w:rsidRPr="002947D9">
        <w:rPr>
          <w:rFonts w:ascii="Palatino Linotype" w:eastAsia="Times New Roman" w:hAnsi="Palatino Linotype" w:cs="Times New Roman"/>
          <w:i/>
          <w:iCs/>
          <w:color w:val="000000"/>
          <w:sz w:val="24"/>
          <w:szCs w:val="24"/>
          <w:lang w:val="az-Latn-AZ"/>
        </w:rPr>
        <w:t>sahibə</w:t>
      </w:r>
      <w:r w:rsidRPr="002947D9">
        <w:rPr>
          <w:rFonts w:ascii="Palatino Linotype" w:eastAsia="Times New Roman" w:hAnsi="Palatino Linotype" w:cs="Times New Roman"/>
          <w:color w:val="000000"/>
          <w:lang w:val="az-Latn-AZ"/>
        </w:rPr>
        <w:t> məxsus olur, törəmə məhsulun məxsusluğu isə müqavilə ilə müəyyən olunur. İnformasiya ehtiyatlarının mülkiyyətçisi onun yaratdığı informasiyanın keyfiyyətinə görə məsuliyyət daşıyır.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Dövlət sirri təşkil edən informasiya ehtiyatları ilə işləmə qaydaları və mülkiyyət münasibətləri “Dövlət sirri haqqında” Azərbaycan Respublikasının Qanununa və digər qanunvericilik aktlarına əsasən tənzimlənir.</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lang w:val="az-Latn-AZ"/>
        </w:rPr>
      </w:pPr>
      <w:r w:rsidRPr="002947D9">
        <w:rPr>
          <w:rFonts w:ascii="Palatino Linotype" w:eastAsia="Times New Roman" w:hAnsi="Palatino Linotype" w:cs="Arial"/>
          <w:color w:val="000000"/>
          <w:spacing w:val="60"/>
          <w:lang w:val="az-Latn-AZ"/>
        </w:rPr>
        <w:lastRenderedPageBreak/>
        <w:t>Maddə 7.</w:t>
      </w:r>
      <w:r w:rsidRPr="002947D9">
        <w:rPr>
          <w:rFonts w:ascii="Palatino Linotype" w:eastAsia="Times New Roman" w:hAnsi="Palatino Linotype" w:cs="Arial"/>
          <w:b/>
          <w:bCs/>
          <w:color w:val="000000"/>
          <w:lang w:val="az-Latn-AZ"/>
        </w:rPr>
        <w:t> Dövlət informasiya ehtiyatları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Dövlət informasiya ehtiyatlarının formalaşdırılmasında dövlət hakimiyyəti və yerli özünüidarə orqanları, təşkilati-hüquqi və mülkiyyət formasından asılı olmayaraq bütün müəssisə, idarə və təşkilatlar, vətəndaşlar iştirak edə bilərlər.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Dövlət hakimiyyəti orqanları onların sərəncamında dövlət informasiya ehiyatlarını formalaşdırır və səlahiyyətləri daxilində  onlardan istifadəni təmin edirlər.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Dövlət hakimiyyət orqanları və təşkilatlarının dövlət informasiya ehtiyatlarının formalaşdırılması sahəsindəki fəaliyyəti dövlət büdcəsindən, xüsusi vəsaitlərdən və digər fondlardan maliyyələşdirilir.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strike/>
          <w:color w:val="000000"/>
          <w:lang w:val="az-Latn-AZ"/>
        </w:rPr>
        <w:t>Dövlət informasiya ehtiyatlarının formalaşdırılması və xidmətlərin göstərilməsi sahəsində ixtisaslaşan təşkilatların fəaliyyəti xüsusi razılıq əsasında həyata keçirilir.</w:t>
      </w:r>
      <w:r w:rsidRPr="002947D9">
        <w:rPr>
          <w:rFonts w:ascii="Palatino Linotype" w:eastAsia="Times New Roman" w:hAnsi="Palatino Linotype" w:cs="Times New Roman"/>
          <w:color w:val="000000"/>
          <w:lang w:val="az-Latn-AZ"/>
        </w:rPr>
        <w:t> </w:t>
      </w:r>
      <w:bookmarkStart w:id="8" w:name="_ednref9"/>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lang w:val="az-Latn-AZ"/>
        </w:rPr>
        <w:instrText xml:space="preserve"> HYPERLINK "http://e-qanun.az/alpidata/framework/data/3/c_f_3525.htm" \l "_edn9"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color w:val="0000FF"/>
          <w:sz w:val="20"/>
          <w:u w:val="single"/>
          <w:vertAlign w:val="superscript"/>
          <w:lang w:val="az-Latn-AZ"/>
        </w:rPr>
        <w:t>[9]</w:t>
      </w:r>
      <w:r w:rsidRPr="002947D9">
        <w:rPr>
          <w:rFonts w:ascii="Palatino Linotype" w:eastAsia="Times New Roman" w:hAnsi="Palatino Linotype" w:cs="Times New Roman"/>
          <w:color w:val="000000"/>
        </w:rPr>
        <w:fldChar w:fldCharType="end"/>
      </w:r>
      <w:bookmarkEnd w:id="8"/>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rPr>
      </w:pPr>
      <w:r w:rsidRPr="002947D9">
        <w:rPr>
          <w:rFonts w:ascii="Palatino Linotype" w:eastAsia="Times New Roman" w:hAnsi="Palatino Linotype" w:cs="Arial"/>
          <w:color w:val="000000"/>
          <w:spacing w:val="60"/>
          <w:lang w:val="az-Latn-AZ"/>
        </w:rPr>
        <w:t>Maddə 8.</w:t>
      </w:r>
      <w:r w:rsidRPr="002947D9">
        <w:rPr>
          <w:rFonts w:ascii="Palatino Linotype" w:eastAsia="Times New Roman" w:hAnsi="Palatino Linotype" w:cs="Arial"/>
          <w:b/>
          <w:bCs/>
          <w:color w:val="000000"/>
          <w:lang w:val="az-Latn-AZ"/>
        </w:rPr>
        <w:t> Dövlət informasiya ehtiyatlarının formalaşdırılması üçün sənədləşdirilmiş informasiyanın təqdim olunması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 ehtiyatlarının formalaşdırılması və işlənməsinə cavabdeh olan orqan və təşkilatların siyahısı, eləcə də dövlət hakimiyyəti və yerli özünüidarə orqanları, təşkilati-hüquqi və mülkiyyət formasından asılı olmayaraq bütün müəssisə, idarə və təşkilatlar, vətəndaşlar tərəfindən sənədləşdirilmiş informasiyanın təqdim olunma qaydasını müvafiq icra hakimiyyəti orqanı müəyyən edir.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Dövlət sirri təşkil edən konfidensial informasiyanın formalaşdırılma və işlənmə qaydaları Azərbaycan Respublikasının qanunvericiliyi ilə müəyyən edilir.</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rPr>
      </w:pPr>
      <w:r w:rsidRPr="002947D9">
        <w:rPr>
          <w:rFonts w:ascii="Palatino Linotype" w:eastAsia="Times New Roman" w:hAnsi="Palatino Linotype" w:cs="Arial"/>
          <w:color w:val="000000"/>
          <w:spacing w:val="60"/>
          <w:lang w:val="az-Latn-AZ"/>
        </w:rPr>
        <w:t>Maddə 9.</w:t>
      </w:r>
      <w:r w:rsidRPr="002947D9">
        <w:rPr>
          <w:rFonts w:ascii="Palatino Linotype" w:eastAsia="Times New Roman" w:hAnsi="Palatino Linotype" w:cs="Arial"/>
          <w:b/>
          <w:bCs/>
          <w:color w:val="000000"/>
          <w:lang w:val="az-Latn-AZ"/>
        </w:rPr>
        <w:t> Milli informasiya ehtiyatları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Dövlət hakimiyyəti və yerli özünüidarə orqanları, təşkilati-hüquqi və mülkiyyət formasından asılı olmayaraq bütün müəssisə, idarə və təşkilatlar vətəndaşların informasiya ehtiyatları və ya onların müəyyən hissələri Azərbaycan Respublikasının qanunvericiliyinə əsasən milli informasiya ehtiyatları elan edilə bilər və milli sərvət kimi mühafizə edilməlidir.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 </w:t>
      </w:r>
    </w:p>
    <w:p w:rsidR="002947D9" w:rsidRPr="002947D9" w:rsidRDefault="002947D9" w:rsidP="002947D9">
      <w:pPr>
        <w:spacing w:after="0" w:line="240" w:lineRule="auto"/>
        <w:ind w:firstLine="72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color w:val="000000"/>
          <w:spacing w:val="60"/>
          <w:lang w:val="az-Latn-AZ"/>
        </w:rPr>
        <w:t>Maddə</w:t>
      </w:r>
      <w:r w:rsidRPr="002947D9">
        <w:rPr>
          <w:rFonts w:ascii="Palatino Linotype" w:eastAsia="Times New Roman" w:hAnsi="Palatino Linotype" w:cs="Times New Roman"/>
          <w:color w:val="000000"/>
          <w:lang w:val="az-Latn-AZ"/>
        </w:rPr>
        <w:t> 10. </w:t>
      </w:r>
      <w:r w:rsidRPr="002947D9">
        <w:rPr>
          <w:rFonts w:ascii="Palatino Linotype" w:eastAsia="Times New Roman" w:hAnsi="Palatino Linotype" w:cs="Times New Roman"/>
          <w:b/>
          <w:bCs/>
          <w:color w:val="000000"/>
          <w:lang w:val="az-Latn-AZ"/>
        </w:rPr>
        <w:t>İnformasiyanın təsnifatı</w:t>
      </w:r>
    </w:p>
    <w:p w:rsidR="002947D9" w:rsidRPr="002947D9" w:rsidRDefault="002947D9" w:rsidP="002947D9">
      <w:pPr>
        <w:spacing w:after="0" w:line="240" w:lineRule="auto"/>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b/>
          <w:bCs/>
          <w:color w:val="000000"/>
          <w:lang w:val="az-Latn-AZ"/>
        </w:rPr>
        <w:t> </w:t>
      </w:r>
    </w:p>
    <w:p w:rsidR="002947D9" w:rsidRPr="002947D9" w:rsidRDefault="002947D9" w:rsidP="002947D9">
      <w:pPr>
        <w:spacing w:after="0" w:line="240" w:lineRule="auto"/>
        <w:ind w:firstLine="72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b/>
          <w:bCs/>
          <w:color w:val="000000"/>
          <w:lang w:val="az-Latn-AZ"/>
        </w:rPr>
        <w:t> </w:t>
      </w:r>
      <w:r w:rsidRPr="002947D9">
        <w:rPr>
          <w:rFonts w:ascii="Palatino Linotype" w:eastAsia="Times New Roman" w:hAnsi="Palatino Linotype" w:cs="Times New Roman"/>
          <w:color w:val="000000"/>
          <w:lang w:val="az-Latn-AZ"/>
        </w:rPr>
        <w:t>Əldə olunma növünə görə informasiya ümumi istifadə üçün açıq və alınması məhdudlaşdırılan informasiyalara bölünür. Azərbaycan Respublikasının qanunu ilə əldə olunması məhdudlaşdırılmayan informasiyalar açıq informasiyalar sayılır.</w:t>
      </w:r>
    </w:p>
    <w:p w:rsidR="002947D9" w:rsidRPr="002947D9" w:rsidRDefault="002947D9" w:rsidP="002947D9">
      <w:pPr>
        <w:spacing w:after="0" w:line="240" w:lineRule="auto"/>
        <w:ind w:firstLine="72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color w:val="000000"/>
          <w:lang w:val="az-Latn-AZ"/>
        </w:rPr>
        <w:t>Əldə edilməsi qanunla məhdudlaşdırılan informasiyalar hüquqi rejiminə görə məxfi və gizli (konfidensial) olur. Dövlət sirri məxfi, vətəndaşların, mülkiyyət növündən asılı olmayaraq yaradılmış idarə, müəssisə və təşkilatların, digər hüquqi şəxslərin qanuni maraqlarının qorunması məqsədilə əldə olunmasına məhdudiyyət qoyulan peşə (həkim, vəkil, notariat), kommersiya, istintaq və məhkəmə sirləri </w:t>
      </w:r>
      <w:r w:rsidRPr="002947D9">
        <w:rPr>
          <w:rFonts w:ascii="Palatino Linotype" w:eastAsia="Times New Roman" w:hAnsi="Palatino Linotype" w:cs="Times New Roman"/>
          <w:strike/>
          <w:color w:val="000000"/>
          <w:lang w:val="az-Latn-AZ"/>
        </w:rPr>
        <w:t>, habelə fərdi məlumatlar</w:t>
      </w:r>
      <w:r w:rsidRPr="002947D9">
        <w:rPr>
          <w:rFonts w:ascii="Palatino Linotype" w:eastAsia="Times New Roman" w:hAnsi="Palatino Linotype" w:cs="Times New Roman"/>
          <w:color w:val="000000"/>
          <w:lang w:val="az-Latn-AZ"/>
        </w:rPr>
        <w:t> konfidensial xarakter daşıyır. Fərdi məlumatlar daxilolma (əldə olunma) növünə görə konfidensial və açıq kateqoriyalara bölünür.</w:t>
      </w:r>
      <w:bookmarkStart w:id="9" w:name="_ednref10"/>
      <w:r w:rsidRPr="002947D9">
        <w:rPr>
          <w:rFonts w:ascii="Times New Roman" w:eastAsia="Times New Roman" w:hAnsi="Times New Roman" w:cs="Times New Roman"/>
          <w:color w:val="000000"/>
          <w:sz w:val="24"/>
          <w:szCs w:val="24"/>
        </w:rPr>
        <w:fldChar w:fldCharType="begin"/>
      </w:r>
      <w:r w:rsidRPr="002947D9">
        <w:rPr>
          <w:rFonts w:ascii="Times New Roman" w:eastAsia="Times New Roman" w:hAnsi="Times New Roman" w:cs="Times New Roman"/>
          <w:color w:val="000000"/>
          <w:sz w:val="24"/>
          <w:szCs w:val="24"/>
          <w:lang w:val="az-Latn-AZ"/>
        </w:rPr>
        <w:instrText xml:space="preserve"> HYPERLINK "http://e-qanun.az/alpidata/framework/data/3/c_f_3525.htm" \l "_edn10" \o "" </w:instrText>
      </w:r>
      <w:r w:rsidRPr="002947D9">
        <w:rPr>
          <w:rFonts w:ascii="Times New Roman" w:eastAsia="Times New Roman" w:hAnsi="Times New Roman" w:cs="Times New Roman"/>
          <w:color w:val="000000"/>
          <w:sz w:val="24"/>
          <w:szCs w:val="24"/>
        </w:rPr>
        <w:fldChar w:fldCharType="separate"/>
      </w:r>
      <w:r w:rsidRPr="002947D9">
        <w:rPr>
          <w:rFonts w:ascii="Palatino Linotype" w:eastAsia="Times New Roman" w:hAnsi="Palatino Linotype" w:cs="Times New Roman"/>
          <w:b/>
          <w:bCs/>
          <w:color w:val="0000FF"/>
          <w:sz w:val="20"/>
          <w:u w:val="single"/>
          <w:vertAlign w:val="superscript"/>
          <w:lang w:val="az-Latn-AZ"/>
        </w:rPr>
        <w:t>[10]</w:t>
      </w:r>
      <w:r w:rsidRPr="002947D9">
        <w:rPr>
          <w:rFonts w:ascii="Times New Roman" w:eastAsia="Times New Roman" w:hAnsi="Times New Roman" w:cs="Times New Roman"/>
          <w:color w:val="000000"/>
          <w:sz w:val="24"/>
          <w:szCs w:val="24"/>
        </w:rPr>
        <w:fldChar w:fldCharType="end"/>
      </w:r>
      <w:bookmarkEnd w:id="9"/>
    </w:p>
    <w:p w:rsidR="002947D9" w:rsidRPr="002947D9" w:rsidRDefault="002947D9" w:rsidP="002947D9">
      <w:pPr>
        <w:spacing w:after="0" w:line="240" w:lineRule="auto"/>
        <w:ind w:firstLine="72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color w:val="000000"/>
          <w:lang w:val="az-Latn-AZ"/>
        </w:rPr>
        <w:t>Məlumatların dövlət sirrinə aid edilməsi, istifadəsi qaydaları və mühafizəsi "Dövlət sirri haqqında" Azərbaycan Respublikasının Qanunu ilə müəyyən edilir. Konfidensial informasiyanın toplanmasına, işlənməsinə, istifadəsinə və yayılmasına yalnız Azərbaycan Respublikasının qanunvericiliyində müəyyən edilmiş hallarda yol verilə bilər.</w:t>
      </w:r>
      <w:bookmarkStart w:id="10" w:name="_ednref11"/>
      <w:r w:rsidRPr="002947D9">
        <w:rPr>
          <w:rFonts w:ascii="Times New Roman" w:eastAsia="Times New Roman" w:hAnsi="Times New Roman" w:cs="Times New Roman"/>
          <w:color w:val="000000"/>
          <w:sz w:val="24"/>
          <w:szCs w:val="24"/>
        </w:rPr>
        <w:fldChar w:fldCharType="begin"/>
      </w:r>
      <w:r w:rsidRPr="002947D9">
        <w:rPr>
          <w:rFonts w:ascii="Times New Roman" w:eastAsia="Times New Roman" w:hAnsi="Times New Roman" w:cs="Times New Roman"/>
          <w:color w:val="000000"/>
          <w:sz w:val="24"/>
          <w:szCs w:val="24"/>
          <w:lang w:val="az-Latn-AZ"/>
        </w:rPr>
        <w:instrText xml:space="preserve"> HYPERLINK "http://e-qanun.az/alpidata/framework/data/3/c_f_3525.htm" \l "_edn11" \o "" </w:instrText>
      </w:r>
      <w:r w:rsidRPr="002947D9">
        <w:rPr>
          <w:rFonts w:ascii="Times New Roman" w:eastAsia="Times New Roman" w:hAnsi="Times New Roman" w:cs="Times New Roman"/>
          <w:color w:val="000000"/>
          <w:sz w:val="24"/>
          <w:szCs w:val="24"/>
        </w:rPr>
        <w:fldChar w:fldCharType="separate"/>
      </w:r>
      <w:r w:rsidRPr="002947D9">
        <w:rPr>
          <w:rFonts w:ascii="Palatino Linotype" w:eastAsia="Times New Roman" w:hAnsi="Palatino Linotype" w:cs="Times New Roman"/>
          <w:color w:val="3366FF"/>
          <w:sz w:val="20"/>
          <w:u w:val="single"/>
          <w:vertAlign w:val="superscript"/>
          <w:lang w:val="az-Latn-AZ"/>
        </w:rPr>
        <w:t>[11]</w:t>
      </w:r>
      <w:r w:rsidRPr="002947D9">
        <w:rPr>
          <w:rFonts w:ascii="Times New Roman" w:eastAsia="Times New Roman" w:hAnsi="Times New Roman" w:cs="Times New Roman"/>
          <w:color w:val="000000"/>
          <w:sz w:val="24"/>
          <w:szCs w:val="24"/>
        </w:rPr>
        <w:fldChar w:fldCharType="end"/>
      </w:r>
      <w:bookmarkEnd w:id="10"/>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 </w:t>
      </w:r>
    </w:p>
    <w:p w:rsidR="002947D9" w:rsidRPr="002947D9" w:rsidRDefault="002947D9" w:rsidP="002947D9">
      <w:pPr>
        <w:spacing w:before="120" w:after="0" w:line="240" w:lineRule="auto"/>
        <w:jc w:val="center"/>
        <w:rPr>
          <w:rFonts w:ascii="Palatino Linotype" w:eastAsia="Times New Roman" w:hAnsi="Palatino Linotype" w:cs="Times New Roman"/>
          <w:color w:val="000000"/>
          <w:spacing w:val="60"/>
        </w:rPr>
      </w:pPr>
      <w:r w:rsidRPr="002947D9">
        <w:rPr>
          <w:rFonts w:ascii="Palatino Linotype" w:eastAsia="Times New Roman" w:hAnsi="Palatino Linotype" w:cs="Times New Roman"/>
          <w:color w:val="000000"/>
          <w:spacing w:val="60"/>
          <w:lang w:val="az-Latn-AZ"/>
        </w:rPr>
        <w:t>III fəsil</w:t>
      </w:r>
    </w:p>
    <w:p w:rsidR="002947D9" w:rsidRPr="002947D9" w:rsidRDefault="002947D9" w:rsidP="002947D9">
      <w:pPr>
        <w:spacing w:before="240" w:after="240" w:line="240" w:lineRule="auto"/>
        <w:jc w:val="center"/>
        <w:rPr>
          <w:rFonts w:ascii="Palatino Linotype" w:eastAsia="Times New Roman" w:hAnsi="Palatino Linotype" w:cs="Times New Roman"/>
          <w:b/>
          <w:bCs/>
          <w:caps/>
          <w:color w:val="000000"/>
        </w:rPr>
      </w:pPr>
      <w:r w:rsidRPr="002947D9">
        <w:rPr>
          <w:rFonts w:ascii="Palatino Linotype" w:eastAsia="Times New Roman" w:hAnsi="Palatino Linotype" w:cs="Times New Roman"/>
          <w:b/>
          <w:bCs/>
          <w:caps/>
          <w:color w:val="000000"/>
          <w:lang w:val="az-Latn-AZ"/>
        </w:rPr>
        <w:lastRenderedPageBreak/>
        <w:t>  İNFORMASİYA EHTİYATLARININ İSTİFADƏ OLUNMASI</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rPr>
      </w:pPr>
      <w:r w:rsidRPr="002947D9">
        <w:rPr>
          <w:rFonts w:ascii="Palatino Linotype" w:eastAsia="Times New Roman" w:hAnsi="Palatino Linotype" w:cs="Arial"/>
          <w:color w:val="000000"/>
          <w:spacing w:val="60"/>
          <w:lang w:val="az-Latn-AZ"/>
        </w:rPr>
        <w:t>Maddə 11.</w:t>
      </w:r>
      <w:r w:rsidRPr="002947D9">
        <w:rPr>
          <w:rFonts w:ascii="Palatino Linotype" w:eastAsia="Times New Roman" w:hAnsi="Palatino Linotype" w:cs="Arial"/>
          <w:b/>
          <w:bCs/>
          <w:color w:val="000000"/>
          <w:lang w:val="az-Latn-AZ"/>
        </w:rPr>
        <w:t> İnformasiya ehtiyatları ilə işləməyə buraxılma hüququ</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Alınması məhdudlaşdırılmış sənədləşdirilmiş informasiya istisna olmaqla informasiya ehtiyatları ilə işləməyə buraxılmaqda istifadəçilər bərabar hüquqlara malikdirlər və məlumatlardan istifadəedilməsinin zəruriliyini informasiya ehtiyatlarının mülkiyyətçisi və ya </w:t>
      </w:r>
      <w:r w:rsidRPr="002947D9">
        <w:rPr>
          <w:rFonts w:ascii="Palatino Linotype" w:eastAsia="Times New Roman" w:hAnsi="Palatino Linotype" w:cs="Times New Roman"/>
          <w:i/>
          <w:iCs/>
          <w:color w:val="000000"/>
          <w:sz w:val="24"/>
          <w:szCs w:val="24"/>
          <w:lang w:val="az-Latn-AZ"/>
        </w:rPr>
        <w:t>sahibi</w:t>
      </w:r>
      <w:r w:rsidRPr="002947D9">
        <w:rPr>
          <w:rFonts w:ascii="Palatino Linotype" w:eastAsia="Times New Roman" w:hAnsi="Palatino Linotype" w:cs="Times New Roman"/>
          <w:color w:val="000000"/>
          <w:lang w:val="az-Latn-AZ"/>
        </w:rPr>
        <w:t> qarşısında əsaslandırmağa məcbur deyillər.</w:t>
      </w:r>
      <w:bookmarkStart w:id="11" w:name="_ednref12"/>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rPr>
        <w:instrText xml:space="preserve"> HYPERLINK "http://e-qanun.az/alpidata/framework/data/3/c_f_3525.htm" \l "_edn12"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color w:val="3366FF"/>
          <w:sz w:val="20"/>
          <w:u w:val="single"/>
          <w:vertAlign w:val="superscript"/>
          <w:lang w:val="az-Latn-AZ"/>
        </w:rPr>
        <w:t>[12]</w:t>
      </w:r>
      <w:r w:rsidRPr="002947D9">
        <w:rPr>
          <w:rFonts w:ascii="Palatino Linotype" w:eastAsia="Times New Roman" w:hAnsi="Palatino Linotype" w:cs="Times New Roman"/>
          <w:color w:val="000000"/>
        </w:rPr>
        <w:fldChar w:fldCharType="end"/>
      </w:r>
      <w:bookmarkEnd w:id="11"/>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İstifadəçilər tərəfindən qanuni əsaslarla informasiya ehtiyatlarından əldə olunmuş informasiyadan kommersiya məqsədləri üçün törəmə informasiya məhsulunun yaradılmasına yalnız alınma mənbəyinə istinad edilməklə istifadə olunmasına icazə verilir. Bu halda istifadəçiyə məxsus olan mənfəət dövlət informasiya ehtiyatlarından alınmış informasiyadan deyil, törəmə informasiya məhsulunun yaradılması nəticəsində olur.</w:t>
      </w:r>
      <w:bookmarkStart w:id="12" w:name="_ednref13"/>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lang w:val="az-Latn-AZ"/>
        </w:rPr>
        <w:instrText xml:space="preserve"> HYPERLINK "http://e-qanun.az/alpidata/framework/data/3/c_f_3525.htm" \l "_edn13"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color w:val="3366FF"/>
          <w:sz w:val="20"/>
          <w:u w:val="single"/>
          <w:vertAlign w:val="superscript"/>
          <w:lang w:val="az-Latn-AZ"/>
        </w:rPr>
        <w:t>[13]</w:t>
      </w:r>
      <w:r w:rsidRPr="002947D9">
        <w:rPr>
          <w:rFonts w:ascii="Palatino Linotype" w:eastAsia="Times New Roman" w:hAnsi="Palatino Linotype" w:cs="Times New Roman"/>
          <w:color w:val="000000"/>
        </w:rPr>
        <w:fldChar w:fldCharType="end"/>
      </w:r>
      <w:bookmarkEnd w:id="12"/>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İstifadəçilərə informasiya ilə işləməyə buraxılmanın qaydası, bu Qanunun tələblərinə əməl edilməklə müvafiq icra hakimiyyəti orqanı və ya mülkiyyətçi tərəfindən müəyyən edilir. Bu qaydalar vəgöstərilən xidmətlər haqqında məlumatların verilməsi üçün haqq alınmır.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 ehtiyatlarından istifadə edənlərə haqqı ödənilmədən və ya xidmətlərə çəkilən xərcləri qismən ödəməklə təqdim olunan informasiya xidmətlərinin siyahısı müvafiq icra hakimiyyəti orqanıtərəfindən müəyyən olunur. Göstərilmiş xidmətlərə çəkilmiş xərclərdəki fərqin kompensasiyası dövlət büdcəsindən, xüsusi vəsaitlərdən və digər mənbələrdən ödənilir.</w:t>
      </w:r>
    </w:p>
    <w:p w:rsidR="002947D9" w:rsidRPr="002947D9" w:rsidRDefault="002947D9" w:rsidP="002947D9">
      <w:pPr>
        <w:spacing w:before="120" w:after="120" w:line="240" w:lineRule="auto"/>
        <w:ind w:left="2058" w:hanging="1701"/>
        <w:jc w:val="both"/>
        <w:outlineLvl w:val="1"/>
        <w:rPr>
          <w:rFonts w:ascii="Arial" w:eastAsia="Times New Roman" w:hAnsi="Arial" w:cs="Arial"/>
          <w:b/>
          <w:bCs/>
          <w:i/>
          <w:iCs/>
          <w:color w:val="000000"/>
          <w:sz w:val="28"/>
          <w:szCs w:val="28"/>
          <w:lang w:val="az-Latn-AZ"/>
        </w:rPr>
      </w:pPr>
      <w:r w:rsidRPr="002947D9">
        <w:rPr>
          <w:rFonts w:ascii="Palatino Linotype" w:eastAsia="Times New Roman" w:hAnsi="Palatino Linotype" w:cs="Arial"/>
          <w:color w:val="000000"/>
          <w:spacing w:val="60"/>
          <w:lang w:val="az-Latn-AZ"/>
        </w:rPr>
        <w:t>Maddə 12.</w:t>
      </w:r>
      <w:r w:rsidRPr="002947D9">
        <w:rPr>
          <w:rFonts w:ascii="Palatino Linotype" w:eastAsia="Times New Roman" w:hAnsi="Palatino Linotype" w:cs="Arial"/>
          <w:b/>
          <w:bCs/>
          <w:color w:val="000000"/>
          <w:lang w:val="az-Latn-AZ"/>
        </w:rPr>
        <w:t> Fiziki və hüquqi şəxslərin özləri barəsində informasiyaya buraxılmaq hüququ</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Fiziki və hüquqi şəxslər barəsində sənədləşdirilmiş informasiyanın siyahısı və onların informasiya sistemlərində istifadə edilməsi qaydası Azərbaycan Respublikasının qanunvericiliyi ilə müəyyən edilir.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Fiziki və hüquqi şəxslər özləri barəsindəki sənədləşdirilmiş informasiyaya, Azərbaycan Respublikasının qanunvericiliyi ilə müəyyən edilmiş hallar istina edilməklə, maneəsiz olaraq buraxılmaq, bu informasiyada dəqiqləşdirmələr aparılmasını tələb etmək, informasiyadan kimlərin və hansı məqsədilə istifadə etdiyini bilmək hüququ vardır.</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lang w:val="az-Latn-AZ"/>
        </w:rPr>
      </w:pPr>
      <w:r w:rsidRPr="002947D9">
        <w:rPr>
          <w:rFonts w:ascii="Palatino Linotype" w:eastAsia="Times New Roman" w:hAnsi="Palatino Linotype" w:cs="Arial"/>
          <w:color w:val="000000"/>
          <w:spacing w:val="60"/>
          <w:lang w:val="az-Latn-AZ"/>
        </w:rPr>
        <w:t>Maddə 13.</w:t>
      </w:r>
      <w:r w:rsidRPr="002947D9">
        <w:rPr>
          <w:rFonts w:ascii="Palatino Linotype" w:eastAsia="Times New Roman" w:hAnsi="Palatino Linotype" w:cs="Arial"/>
          <w:b/>
          <w:bCs/>
          <w:color w:val="000000"/>
          <w:lang w:val="az-Latn-AZ"/>
        </w:rPr>
        <w:t> İnformasiya ehtiyatları mülkiyyətçisi və ya </w:t>
      </w:r>
      <w:r w:rsidRPr="002947D9">
        <w:rPr>
          <w:rFonts w:ascii="Palatino Linotype" w:eastAsia="Times New Roman" w:hAnsi="Palatino Linotype" w:cs="Arial"/>
          <w:b/>
          <w:bCs/>
          <w:i/>
          <w:iCs/>
          <w:color w:val="000000"/>
          <w:sz w:val="24"/>
          <w:szCs w:val="24"/>
          <w:lang w:val="az-Latn-AZ"/>
        </w:rPr>
        <w:t>sahibinin</w:t>
      </w:r>
      <w:r w:rsidRPr="002947D9">
        <w:rPr>
          <w:rFonts w:ascii="Palatino Linotype" w:eastAsia="Times New Roman" w:hAnsi="Palatino Linotype" w:cs="Arial"/>
          <w:b/>
          <w:bCs/>
          <w:color w:val="000000"/>
          <w:lang w:val="az-Latn-AZ"/>
        </w:rPr>
        <w:t> məsuliyyəti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 ehtiyatlarından istifadə qaydalarının pozulmasına, istifadəçilərin hüquqlarının əsassız olaraq məhdudlaşdırılmasına görə mülkiyyətçi və ya </w:t>
      </w:r>
      <w:r w:rsidRPr="002947D9">
        <w:rPr>
          <w:rFonts w:ascii="Palatino Linotype" w:eastAsia="Times New Roman" w:hAnsi="Palatino Linotype" w:cs="Times New Roman"/>
          <w:i/>
          <w:iCs/>
          <w:color w:val="000000"/>
          <w:sz w:val="24"/>
          <w:szCs w:val="24"/>
          <w:lang w:val="az-Latn-AZ"/>
        </w:rPr>
        <w:t>sahib</w:t>
      </w:r>
      <w:r w:rsidRPr="002947D9">
        <w:rPr>
          <w:rFonts w:ascii="Palatino Linotype" w:eastAsia="Times New Roman" w:hAnsi="Palatino Linotype" w:cs="Times New Roman"/>
          <w:color w:val="000000"/>
          <w:lang w:val="az-Latn-AZ"/>
        </w:rPr>
        <w:t>, habelə vəzifəli şəxslər Azərbaycan Respublikasının qanunvericiliyi ilə müəyyənləşdirilmiş qaydada məsuliyyət daşıyırlar.</w:t>
      </w:r>
    </w:p>
    <w:p w:rsidR="002947D9" w:rsidRPr="002947D9" w:rsidRDefault="002947D9" w:rsidP="002947D9">
      <w:pPr>
        <w:spacing w:after="0" w:line="240" w:lineRule="auto"/>
        <w:jc w:val="center"/>
        <w:rPr>
          <w:rFonts w:ascii="Palatino Linotype" w:eastAsia="Times New Roman" w:hAnsi="Palatino Linotype" w:cs="Times New Roman"/>
          <w:color w:val="000000"/>
          <w:lang w:val="az-Latn-AZ"/>
        </w:rPr>
      </w:pPr>
      <w:r w:rsidRPr="002947D9">
        <w:rPr>
          <w:rFonts w:ascii="Palatino Linotype" w:eastAsia="Times New Roman" w:hAnsi="Palatino Linotype" w:cs="Times New Roman"/>
          <w:i/>
          <w:iCs/>
          <w:color w:val="000000"/>
          <w:sz w:val="24"/>
          <w:szCs w:val="24"/>
          <w:lang w:val="az-Latn-AZ"/>
        </w:rPr>
        <w:t> </w:t>
      </w:r>
    </w:p>
    <w:p w:rsidR="002947D9" w:rsidRPr="002947D9" w:rsidRDefault="002947D9" w:rsidP="002947D9">
      <w:pPr>
        <w:spacing w:after="120" w:line="240" w:lineRule="auto"/>
        <w:jc w:val="center"/>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b/>
          <w:bCs/>
          <w:i/>
          <w:iCs/>
          <w:color w:val="000000"/>
          <w:sz w:val="24"/>
          <w:szCs w:val="24"/>
          <w:lang w:val="az-Latn-AZ"/>
        </w:rPr>
        <w:t>III-I fəsil</w:t>
      </w:r>
      <w:bookmarkStart w:id="13" w:name="_ednref14"/>
      <w:r w:rsidRPr="002947D9">
        <w:rPr>
          <w:rFonts w:ascii="Times New Roman" w:eastAsia="Times New Roman" w:hAnsi="Times New Roman" w:cs="Times New Roman"/>
          <w:color w:val="000000"/>
          <w:sz w:val="24"/>
          <w:szCs w:val="24"/>
        </w:rPr>
        <w:fldChar w:fldCharType="begin"/>
      </w:r>
      <w:r w:rsidRPr="002947D9">
        <w:rPr>
          <w:rFonts w:ascii="Times New Roman" w:eastAsia="Times New Roman" w:hAnsi="Times New Roman" w:cs="Times New Roman"/>
          <w:color w:val="000000"/>
          <w:sz w:val="24"/>
          <w:szCs w:val="24"/>
        </w:rPr>
        <w:instrText xml:space="preserve"> HYPERLINK "http://e-qanun.az/alpidata/framework/data/3/c_f_3525.htm" \l "_edn14" \o "" </w:instrText>
      </w:r>
      <w:r w:rsidRPr="002947D9">
        <w:rPr>
          <w:rFonts w:ascii="Times New Roman" w:eastAsia="Times New Roman" w:hAnsi="Times New Roman" w:cs="Times New Roman"/>
          <w:color w:val="000000"/>
          <w:sz w:val="24"/>
          <w:szCs w:val="24"/>
        </w:rPr>
        <w:fldChar w:fldCharType="separate"/>
      </w:r>
      <w:r w:rsidRPr="002947D9">
        <w:rPr>
          <w:rFonts w:ascii="Palatino Linotype" w:eastAsia="Times New Roman" w:hAnsi="Palatino Linotype" w:cs="Times New Roman"/>
          <w:b/>
          <w:bCs/>
          <w:color w:val="0000FF"/>
          <w:sz w:val="20"/>
          <w:u w:val="single"/>
          <w:vertAlign w:val="superscript"/>
          <w:lang w:val="az-Latn-AZ"/>
        </w:rPr>
        <w:t>[14]</w:t>
      </w:r>
      <w:r w:rsidRPr="002947D9">
        <w:rPr>
          <w:rFonts w:ascii="Times New Roman" w:eastAsia="Times New Roman" w:hAnsi="Times New Roman" w:cs="Times New Roman"/>
          <w:color w:val="000000"/>
          <w:sz w:val="24"/>
          <w:szCs w:val="24"/>
        </w:rPr>
        <w:fldChar w:fldCharType="end"/>
      </w:r>
      <w:bookmarkEnd w:id="13"/>
    </w:p>
    <w:p w:rsidR="002947D9" w:rsidRPr="002947D9" w:rsidRDefault="002947D9" w:rsidP="002947D9">
      <w:pPr>
        <w:spacing w:after="0" w:line="240" w:lineRule="auto"/>
        <w:jc w:val="center"/>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b/>
          <w:bCs/>
          <w:i/>
          <w:iCs/>
          <w:color w:val="000000"/>
          <w:sz w:val="24"/>
          <w:szCs w:val="24"/>
          <w:lang w:val="az-Latn-AZ"/>
        </w:rPr>
        <w:t>İNTERNET İNFORMASİYA EHTİYATLARI</w:t>
      </w:r>
    </w:p>
    <w:p w:rsidR="002947D9" w:rsidRPr="002947D9" w:rsidRDefault="002947D9" w:rsidP="002947D9">
      <w:pPr>
        <w:spacing w:after="0" w:line="240" w:lineRule="auto"/>
        <w:jc w:val="center"/>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i/>
          <w:iCs/>
          <w:color w:val="000000"/>
          <w:sz w:val="24"/>
          <w:szCs w:val="24"/>
          <w:lang w:val="az-Latn-AZ"/>
        </w:rPr>
        <w:t> </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i/>
          <w:iCs/>
          <w:color w:val="000000"/>
          <w:sz w:val="24"/>
          <w:szCs w:val="24"/>
          <w:lang w:val="az-Latn-AZ"/>
        </w:rPr>
        <w:t>Maddə 13-1. </w:t>
      </w:r>
      <w:r w:rsidRPr="002947D9">
        <w:rPr>
          <w:rFonts w:ascii="Palatino Linotype" w:eastAsia="Times New Roman" w:hAnsi="Palatino Linotype" w:cs="Times New Roman"/>
          <w:b/>
          <w:bCs/>
          <w:i/>
          <w:iCs/>
          <w:color w:val="000000"/>
          <w:sz w:val="24"/>
          <w:szCs w:val="24"/>
          <w:lang w:val="az-Latn-AZ"/>
        </w:rPr>
        <w:t>İnternet informasiya ehtiyatının yaradılması və uçotu</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i/>
          <w:iCs/>
          <w:color w:val="000000"/>
          <w:sz w:val="24"/>
          <w:szCs w:val="24"/>
          <w:lang w:val="az-Latn-AZ"/>
        </w:rPr>
        <w:t> </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i/>
          <w:iCs/>
          <w:color w:val="000000"/>
          <w:sz w:val="24"/>
          <w:szCs w:val="24"/>
          <w:lang w:val="az-Latn-AZ"/>
        </w:rPr>
        <w:t>13-1.1. İnternet informasiya ehtiyatı üçün domen adı “az” ölkə kodlu yüksək səviyyəli domen zonasında və ya digər domen adları zonalarında seçilə bilər.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lastRenderedPageBreak/>
        <w:t>13-1.2. “az” ölkə kodlu yüksək səviyyəli domen adlarının qeydiyyatı domen adlarının milli inzibatçısı və qeydiyyatçıları tərəfindən həyata keçirilir. Domen adlarının milli inzibatçısı qeydiyyatdan keçmiş domen adlarının reyestrini aparır və reyestr məlumatlarından sorğu əsasında istifadəni təmin edir.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13-1.3. “az” ölkə kodlu yüksək səviyyəli domen adlarının qeydiyyatı və istifadəsi qaydaları, habelə domen adlarının reyestrinə daxil edilən məlumatlar müvafiq icra hakimiyyəti orqanı tərəfindən müəyyən edilir.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 </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i/>
          <w:iCs/>
          <w:color w:val="000000"/>
          <w:sz w:val="24"/>
          <w:szCs w:val="24"/>
          <w:lang w:val="az-Latn-AZ"/>
        </w:rPr>
        <w:t>Maddə 13-2. </w:t>
      </w:r>
      <w:r w:rsidRPr="002947D9">
        <w:rPr>
          <w:rFonts w:ascii="Palatino Linotype" w:eastAsia="Times New Roman" w:hAnsi="Palatino Linotype" w:cs="Times New Roman"/>
          <w:b/>
          <w:bCs/>
          <w:i/>
          <w:iCs/>
          <w:color w:val="000000"/>
          <w:sz w:val="24"/>
          <w:szCs w:val="24"/>
          <w:lang w:val="az-Latn-AZ"/>
        </w:rPr>
        <w:t>İnternet informasiya ehtiyatında informasiyanın yayılması</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i/>
          <w:iCs/>
          <w:color w:val="000000"/>
          <w:sz w:val="24"/>
          <w:szCs w:val="24"/>
          <w:lang w:val="az-Latn-AZ"/>
        </w:rPr>
        <w:t> </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13-2.1. İnternet informasiya ehtiyatının sahibi həmin informasiya ehtiyatında yerləşdirilən informasiyanın tərkibi və onun yerləşdirilməsi qaydasının müəyyən edilməsində müstəqildir. İnternet informasiya ehtiyatının və onun domen adının sahibi həmin informasiya ehtiyatının qanunauyğun fəaliyyətini təmin etməlidir və buna görə şəxsən məsuliyyət daşıyır.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13-2.2. İnternet informasiya ehtiyatının və onun domen adının sahibi hüquqi şəxsdirsə adı, təşkilati-hüquqi forması, elektron poçt ünvanı, fiziki şəxsdirsə adı, soyadı və atasının adı və elektron poçt ünvanı həmin saytda aydın oxuna bilən yerdə və formada yerləşdirməlidir.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13-2.3. İnternet informasiya ehtiyatının və onun domen adının sahibi həmin informasiya ehtiyatında aşağıdakı yayılması qadağan edilən informasiyanın yerləşdirilməsinə yol verməməlidir: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13-2.3.1. terrorçuluğun təbliği və maliyyələşdirilməsi, terrorçuluğun həyata keçirilməsinin üsul və vasitələri, terrorçuluq məqsədi ilə təlim təşkil etmə və ya keçirmə barədə məlumatlar, habelə terrorçuluğa açıq çağırışlar;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13-2.3.2. zorakılığın və dini ekstremizmin təbliğinə dair məlumatlar, milli, irqi və ya dini nifrət və düşmənçiliyin salınmasına, dövlətin konstitusiya quruluşunun zorla dəyişdirilməsinə, ərazi bütövlüyünün parçalanmasına, hakimiyyətin zorla ələ keçirilməsinə və ya saxlanmasına, kütləvi iğtişaşların təşkil edilməsinə yönələn açıq çağırışlar;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13-2.3.3. dövlət sirri təşkil edən məlumatlar;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13-2.3.4. odlu silahın, onun komplekt hissələrinin, döyüş sursatının, partlayıcı maddələrin və qurğuların hazırlanma qaydası və ya üsulları barədə məlumatlar;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13-2.3.5. narkotik vasitələrin, psixotrop maddələrin və onların prekursorlarının hazırlanma və ya istifadə üsulları və qaydası, onların qanunsuz əldə edilməsi yerləri, habelə tərkibində narkotik maddələr olan bitkilərin kultivasiya yerləri və ya üsulları barədə məlumatlar;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13-2.3.6. pornoqrafiyaya, o cümlədən uşaq pornoqrafiyasına aid məlumatlar;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13-2.3.7. qumar və digər qanunsuz mərc oyunlarının təşkilinə və həmin oyunlarda iştiraka təhrik edən məlumatlar;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13-2.3.8. intiharı problemlərin həlli üsulu qismində təbliğ edən, intihara bəraət qazandıran, onu əsaslandıran və ya törədilməsinə təhrik edən, intiharın törədilməsi üsullarını izah edən və ya qrup şəklində bir neçə şəxsin intihar etməsini təşkil etmək məqsədi ilə yayılan məlumatlar;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13-2.3.9. təhqir və ya böhtan xarakteri daşıyan, habelə şəxsi həyatın toxunulmazlığını pozan məlumatlar;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13-2.3.10. əqli mülkiyyət hüquqlarını pozan məlumatlar;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lastRenderedPageBreak/>
        <w:t>13-2.3.11. Azərbaycan Respublikasının qanunları ilə yayılması qadağan edilən digər informasiya.</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13-2.4. İnternet informasiya ehtiyatının və onun domen adının sahibi həmin informasiya ehtiyatında yayılması qadağan edilən informasiyanın olduğunu aşkar etdikdə və ya bu barədə ona müraciət daxil olduqda, belə informasiyanın informasiya ehtiyatından götürülməsini təmin edir.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13-2.5. Host provayder öz informasiya sistemlərində yerləşdirilmiş internet informasiya ehtiyatlarında yayılması qadağan edilən informasiya aşkar etdikdə və ya ona bu barədə məlumat daxil olduqda, dərhal onun informasiya ehtiyatının sahibi tərəfindən götürülməsi üçün tədbirlər görür.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 </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Maddə 13-3. </w:t>
      </w:r>
      <w:r w:rsidRPr="002947D9">
        <w:rPr>
          <w:rFonts w:ascii="Palatino Linotype" w:eastAsia="Times New Roman" w:hAnsi="Palatino Linotype" w:cs="Times New Roman"/>
          <w:b/>
          <w:bCs/>
          <w:i/>
          <w:iCs/>
          <w:color w:val="000000"/>
          <w:sz w:val="24"/>
          <w:szCs w:val="24"/>
          <w:lang w:val="az-Latn-AZ"/>
        </w:rPr>
        <w:t>İnternet informasiya ehtiyatlarında yayılması qadağan edilən informasiyanın yerləşdirilməsinin qarşısının alınması</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 </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13-3.1. Müvafiq icra hakimiyyəti orqanı yayılması qadağan edilən informasiyanın internet informasiya ehtiyatında yerləşdirilməsi hallarını bilavasitə aşkar etdikdə və ya fiziki, hüquqi şəxslərdən, yaxud dövlət qurumlarından daxil olmuş əsaslandırılmış məlumatlar əsasında müəyyən etdikdə, bu barədə internet informasiya ehtiyatının və onun domen adının sahibinə və host provayderə yazılı xəbərdarlıq edir.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13-3.2. Xəbərdarlıq edildiyi vaxtdan 8 saat ərzində yayılması qadağan edilən informasiya internet informasiya ehtiyatından götürülmədikdə müvafiq icra hakimiyyəti orqanı həmin orqanın yerləşdiyi yer üzrə rayon (şəhər) məhkəməsinə internet informasiya ehtiyatına müraciətin məhdudlaşdırılması barədə müraciət edir.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13-3.3. Dövlətin və cəmiyyətin qanunla qorunan maraqlarına təhdid yarandığı və ya insanların həyat və sağlamlığı üçün real təhlükə olduğu təxirəsalınmaz hallarda internet informasiya ehtiyatına müraciət müvafiq icra hakimiyyəti orqanının qərarı əsasında müvəqqəti olaraq məhdudlaşdırılır.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13-3.4. Müvafiq icra hakimiyyəti orqanı bu Qanunun 13-3.3-cü maddəsində nəzərdə tutulmuş qərarı qəbul etdikdə, eyni zamanda, internet informasiya ehtiyatına müraciətin məhdudlaşdırılması barədə məhkəməyə müraciət edir. İnformasiya ehtiyatına müraciətin müvəqqəti məhdudlaşdırılması barədə qərar məhkəmə tərəfindən internet informasiya ehtiyatına müraciətin məhdudlaşdırılması barədə müraciətə baxılanadək və ya həmin qərar ləğv edilənədək qüvvədə qalır.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13-3.5. Məhkəmə internet informasiya ehtiyatına müraciətin məhdudlaşdırılması barədə müraciətə 5 günədək müddətdə baxır və qərar qəbul edir. Qərar qəbul edildikdən dərhal sonra qüvvəyə minir və qərardan şikayətin verilməsi onun icrasını dayandırmır.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13-3.6. Məhkəmə internet informasiya ehtiyatına müraciətin məhdudlaşdırılması haqqında, müvafiq icra hakimiyyəti orqanı isə internet informasiya ehtiyatına müraciətin müvəqqəti məhdudlaşdırılması barədə qərar qəbul etdikdə, müvafiq icra hakimiyyəti orqanı həmin informasiya ehtiyatını “Yayılması qadağan edilən informasiyanın yerləşdirildiyi informasiya ehtiyatlarının Siyahısı”na daxil edir. Siyahıdakı məlumatların tərkibi, siyahının tərtibi, tətbiqinə nəzarət edilməsi və host və internet provayderlərlə qarşılıqlı əlaqənin təşkil edilməsi qaydaları müvafiq icra hakimiyyəti orqanı tərəfindən müəyyən edilir.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lastRenderedPageBreak/>
        <w:t>13-3.7. İnternet informasiya ehtiyatı “Yayılması qadağan edilən informasiyanın yerləşdirildiyi informasiya ehtiyatlarının Siyahısı”na daxil edildikdən dərhal sonra host provayder və internet provayderlər internet informasiya ehtiyatına müraciəti məhdudlaşdırmalı və bu barədə internet informasiya ehtiyatının sahibinə məlumat verməlidirlər.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13-3.8. İnternet informasiya ehtiyatının sahibi məlumatın götürülməsini bu Qanunun 13-2.4-cü maddəsində nəzərdə tutulmuş qaydada təmin etmədikdə və informasiyanın internet informasiya ehtiyatında yayılmasının qadağan edilməsi ilə əlaqədar qüvvəyə minmiş məhkəmə qərarı mövcud olduqda, müvafiq icra hakimiyyəti orqanı həmin informasiya ehtiyatını şəxsin müraciəti əsasında “Yayılması qadağan edilən informasiyanın yerləşdirildiyi informasiya ehtiyatlarının Siyahısı”na daxil edir. Həmin internet informasiya ehtiyatına müraciətin məhdudlaşdırılması üçün bu Qanunun 13-3.7-ci maddəsində nəzərdə tutulmuş tədbirlər həyata keçirilir.</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 </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Maddə 13-4. </w:t>
      </w:r>
      <w:r w:rsidRPr="002947D9">
        <w:rPr>
          <w:rFonts w:ascii="Palatino Linotype" w:eastAsia="Times New Roman" w:hAnsi="Palatino Linotype" w:cs="Times New Roman"/>
          <w:b/>
          <w:bCs/>
          <w:i/>
          <w:iCs/>
          <w:color w:val="000000"/>
          <w:sz w:val="24"/>
          <w:szCs w:val="24"/>
          <w:lang w:val="az-Latn-AZ"/>
        </w:rPr>
        <w:t>İnternet informasiya ehtiyatında yayılması qadağan edilən informasiyanın yerləşdirilməsi ilə əlaqədar məsuliyyət</w:t>
      </w:r>
    </w:p>
    <w:p w:rsidR="002947D9" w:rsidRPr="002947D9" w:rsidRDefault="002947D9" w:rsidP="002947D9">
      <w:pPr>
        <w:spacing w:after="0" w:line="240" w:lineRule="auto"/>
        <w:ind w:firstLine="600"/>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i/>
          <w:iCs/>
          <w:color w:val="000000"/>
          <w:sz w:val="24"/>
          <w:szCs w:val="24"/>
          <w:lang w:val="az-Latn-AZ"/>
        </w:rPr>
        <w:t> </w:t>
      </w:r>
    </w:p>
    <w:p w:rsidR="002947D9" w:rsidRPr="002947D9" w:rsidRDefault="002947D9" w:rsidP="002947D9">
      <w:pPr>
        <w:spacing w:after="0" w:line="240" w:lineRule="auto"/>
        <w:ind w:firstLine="60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i/>
          <w:iCs/>
          <w:color w:val="000000"/>
          <w:sz w:val="24"/>
          <w:szCs w:val="24"/>
          <w:lang w:val="az-Latn-AZ"/>
        </w:rPr>
        <w:t>Bu fəslin müddəalarının pozulmasına görə internet informasiya ehtiyatının sahibi, domen adının sahibi, host və internet provayderlər qanunla müəyyən edilmiş qaydada məsuliyyət daşıyırlar.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 </w:t>
      </w:r>
    </w:p>
    <w:p w:rsidR="002947D9" w:rsidRPr="002947D9" w:rsidRDefault="002947D9" w:rsidP="002947D9">
      <w:pPr>
        <w:spacing w:before="120" w:after="0" w:line="240" w:lineRule="auto"/>
        <w:jc w:val="center"/>
        <w:rPr>
          <w:rFonts w:ascii="Palatino Linotype" w:eastAsia="Times New Roman" w:hAnsi="Palatino Linotype" w:cs="Times New Roman"/>
          <w:color w:val="000000"/>
          <w:spacing w:val="60"/>
          <w:lang w:val="az-Latn-AZ"/>
        </w:rPr>
      </w:pPr>
      <w:r w:rsidRPr="002947D9">
        <w:rPr>
          <w:rFonts w:ascii="Palatino Linotype" w:eastAsia="Times New Roman" w:hAnsi="Palatino Linotype" w:cs="Times New Roman"/>
          <w:color w:val="000000"/>
          <w:spacing w:val="60"/>
          <w:lang w:val="az-Latn-AZ"/>
        </w:rPr>
        <w:t>IV fəsil</w:t>
      </w:r>
    </w:p>
    <w:p w:rsidR="002947D9" w:rsidRPr="002947D9" w:rsidRDefault="002947D9" w:rsidP="002947D9">
      <w:pPr>
        <w:spacing w:before="240" w:after="240" w:line="240" w:lineRule="auto"/>
        <w:jc w:val="center"/>
        <w:rPr>
          <w:rFonts w:ascii="Palatino Linotype" w:eastAsia="Times New Roman" w:hAnsi="Palatino Linotype" w:cs="Times New Roman"/>
          <w:b/>
          <w:bCs/>
          <w:caps/>
          <w:color w:val="000000"/>
          <w:lang w:val="az-Latn-AZ"/>
        </w:rPr>
      </w:pPr>
      <w:r w:rsidRPr="002947D9">
        <w:rPr>
          <w:rFonts w:ascii="Palatino Linotype" w:eastAsia="Times New Roman" w:hAnsi="Palatino Linotype" w:cs="Times New Roman"/>
          <w:b/>
          <w:bCs/>
          <w:caps/>
          <w:color w:val="000000"/>
          <w:lang w:val="az-Latn-AZ"/>
        </w:rPr>
        <w:t> İNFORMASİYALAŞDIRMA, İNFORMASİYA SİSTEMLƏRİ, TEXNOLOGİYALARI VƏ ONLARIN TƏMİNAT VASİTƏLƏRİ</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lang w:val="az-Latn-AZ"/>
        </w:rPr>
      </w:pPr>
      <w:r w:rsidRPr="002947D9">
        <w:rPr>
          <w:rFonts w:ascii="Palatino Linotype" w:eastAsia="Times New Roman" w:hAnsi="Palatino Linotype" w:cs="Arial"/>
          <w:color w:val="000000"/>
          <w:spacing w:val="60"/>
          <w:lang w:val="az-Latn-AZ"/>
        </w:rPr>
        <w:t>Maddə 14.</w:t>
      </w:r>
      <w:r w:rsidRPr="002947D9">
        <w:rPr>
          <w:rFonts w:ascii="Palatino Linotype" w:eastAsia="Times New Roman" w:hAnsi="Palatino Linotype" w:cs="Arial"/>
          <w:b/>
          <w:bCs/>
          <w:color w:val="000000"/>
          <w:lang w:val="az-Latn-AZ"/>
        </w:rPr>
        <w:t> İnformasiya sistemləri, texnologiyaları və onların təminat vasitələrinin yaradılması və istehsalı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Dövlət hakimiyyəti və yerli özünüidarə orqanları, təşkilati-hüquqi və mülkiyyət formasından asılı olmayaraq bütün müəssisə, idarə və təşkilatlar, vətəndaşların informasiya sistemləri, texnologiyalarıvə onların təminat vasitələrinin yaradılması və istehsalında bərabər hüquqları vardır.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Dövlət informasiya sistemlərinin, texnologiyalarının və onların təminat vasitələrinin yaradılması və istehsalı sahəsində elmi və təcrübi-layihə işlərinin aparılmasına şərait yaradır.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İnformasiyalaşdırmanın aparıcı istiqamətlərinin müəyyən edilməsi, onun inkişafı üçün müvafiq tədbirlərin görülməsi, dövlət informasiya sistemlərinin yaradılması müvafiq icra hakimiyyəti orqanlarıtərəfindən müəyyən edilir və görülən işlər dövlət büdcəsi, xüsusi vəsaitlər və digər mənbələrdən maliyyələşdirilir.</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lang w:val="az-Latn-AZ"/>
        </w:rPr>
      </w:pPr>
      <w:r w:rsidRPr="002947D9">
        <w:rPr>
          <w:rFonts w:ascii="Palatino Linotype" w:eastAsia="Times New Roman" w:hAnsi="Palatino Linotype" w:cs="Arial"/>
          <w:color w:val="000000"/>
          <w:spacing w:val="60"/>
          <w:lang w:val="az-Latn-AZ"/>
        </w:rPr>
        <w:t>Maddə 15.</w:t>
      </w:r>
      <w:r w:rsidRPr="002947D9">
        <w:rPr>
          <w:rFonts w:ascii="Palatino Linotype" w:eastAsia="Times New Roman" w:hAnsi="Palatino Linotype" w:cs="Arial"/>
          <w:b/>
          <w:bCs/>
          <w:color w:val="000000"/>
          <w:lang w:val="az-Latn-AZ"/>
        </w:rPr>
        <w:t> İnformasiya sistemləri, texnologiyaları və onları təminat vasitələrinə müəlliflik hüququ</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 sistemləri, texnologiyaları və onların təminat vasitələrinə müəlliflik hüququ və onun müdafiəsi Azərbaycan Respublikasının müvafiq qanunvericiliyi ilə tənzimlənir.</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lang w:val="az-Latn-AZ"/>
        </w:rPr>
      </w:pPr>
      <w:r w:rsidRPr="002947D9">
        <w:rPr>
          <w:rFonts w:ascii="Palatino Linotype" w:eastAsia="Times New Roman" w:hAnsi="Palatino Linotype" w:cs="Arial"/>
          <w:color w:val="000000"/>
          <w:spacing w:val="60"/>
          <w:lang w:val="az-Latn-AZ"/>
        </w:rPr>
        <w:t>Maddə 16.</w:t>
      </w:r>
      <w:r w:rsidRPr="002947D9">
        <w:rPr>
          <w:rFonts w:ascii="Palatino Linotype" w:eastAsia="Times New Roman" w:hAnsi="Palatino Linotype" w:cs="Arial"/>
          <w:b/>
          <w:bCs/>
          <w:color w:val="000000"/>
          <w:lang w:val="az-Latn-AZ"/>
        </w:rPr>
        <w:t> İnformasiya sistemləri, texnologiyaları və onların təminat vasitələrinin sertifikasiyası, yaradılması və istifadəsi sahəsində xüsusi qaydalar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lastRenderedPageBreak/>
        <w:t>Vətəndaşların və təşkilatların informasiya təminatı üçün nəzərdə tutulan informasiya sistemləri, verilənlər bazası və  verilənlər bankı, konfidensial informasiyanın işlənməsini həyata keçirən dövlət orqanları, idarə, müəssisə və təşkilatların informasiya sistemləri, habelə bu sistemlərin mühafizə vasitələri müəyyənləşdirilmiş qaydada sertifikasiyalaşdırılmalıdır.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 mühafizə vasitələrinin layihələşdirilməsi və istehsalı sahəsində fəaliyyət xüsusi razılıq əsasında həyata keçirilir.</w:t>
      </w:r>
    </w:p>
    <w:p w:rsidR="002947D9" w:rsidRPr="002947D9" w:rsidRDefault="002947D9" w:rsidP="002947D9">
      <w:pPr>
        <w:spacing w:before="120" w:after="0" w:line="240" w:lineRule="auto"/>
        <w:jc w:val="center"/>
        <w:rPr>
          <w:rFonts w:ascii="Palatino Linotype" w:eastAsia="Times New Roman" w:hAnsi="Palatino Linotype" w:cs="Times New Roman"/>
          <w:color w:val="000000"/>
          <w:spacing w:val="60"/>
          <w:lang w:val="az-Latn-AZ"/>
        </w:rPr>
      </w:pPr>
      <w:r w:rsidRPr="002947D9">
        <w:rPr>
          <w:rFonts w:ascii="Palatino Linotype" w:eastAsia="Times New Roman" w:hAnsi="Palatino Linotype" w:cs="Times New Roman"/>
          <w:color w:val="000000"/>
          <w:spacing w:val="60"/>
          <w:lang w:val="az-Latn-AZ"/>
        </w:rPr>
        <w:t>V fəsil</w:t>
      </w:r>
    </w:p>
    <w:p w:rsidR="002947D9" w:rsidRPr="002947D9" w:rsidRDefault="002947D9" w:rsidP="002947D9">
      <w:pPr>
        <w:spacing w:before="240" w:after="240" w:line="240" w:lineRule="auto"/>
        <w:jc w:val="center"/>
        <w:rPr>
          <w:rFonts w:ascii="Palatino Linotype" w:eastAsia="Times New Roman" w:hAnsi="Palatino Linotype" w:cs="Times New Roman"/>
          <w:b/>
          <w:bCs/>
          <w:caps/>
          <w:color w:val="000000"/>
          <w:lang w:val="az-Latn-AZ"/>
        </w:rPr>
      </w:pPr>
      <w:r w:rsidRPr="002947D9">
        <w:rPr>
          <w:rFonts w:ascii="Palatino Linotype" w:eastAsia="Times New Roman" w:hAnsi="Palatino Linotype" w:cs="Times New Roman"/>
          <w:b/>
          <w:bCs/>
          <w:caps/>
          <w:color w:val="000000"/>
          <w:lang w:val="az-Latn-AZ"/>
        </w:rPr>
        <w:t> İNFORMASİYANIN MÜHAFİZƏSİ</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lang w:val="az-Latn-AZ"/>
        </w:rPr>
      </w:pPr>
      <w:r w:rsidRPr="002947D9">
        <w:rPr>
          <w:rFonts w:ascii="Palatino Linotype" w:eastAsia="Times New Roman" w:hAnsi="Palatino Linotype" w:cs="Arial"/>
          <w:color w:val="000000"/>
          <w:spacing w:val="60"/>
          <w:lang w:val="az-Latn-AZ"/>
        </w:rPr>
        <w:t>Maddə 17.</w:t>
      </w:r>
      <w:r w:rsidRPr="002947D9">
        <w:rPr>
          <w:rFonts w:ascii="Palatino Linotype" w:eastAsia="Times New Roman" w:hAnsi="Palatino Linotype" w:cs="Arial"/>
          <w:b/>
          <w:bCs/>
          <w:color w:val="000000"/>
          <w:lang w:val="az-Latn-AZ"/>
        </w:rPr>
        <w:t> İnformasiya ehtiyatları və prosesləri sahəsində mühafizənin məqsədləri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İnformasiyanın mühafizəsinin məqsədləri aşağıdakılardan ibarətdir: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informasiyanın məhvinin, itməsinin, saxtalaşdırılmasının qarşısının alınması;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dövlətin, ictimaiyyətin, vətəndaşların təhlükəsizliyinin təmin edilməsi;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informasiyanın məhvi, modifikasiyası, surətinin çıxarılması, təcrid edilməsi ilə bağlı sanksiyalaşdırılmamış hərəkətlərin qarşısının alınması;</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dövlət sirri təşkil edən və konfidensial informasiyanın qorunması;</w:t>
      </w:r>
      <w:bookmarkStart w:id="14" w:name="_ednref15"/>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lang w:val="az-Latn-AZ"/>
        </w:rPr>
        <w:instrText xml:space="preserve"> HYPERLINK "http://e-qanun.az/alpidata/framework/data/3/c_f_3525.htm" \l "_edn15"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color w:val="3366FF"/>
          <w:sz w:val="20"/>
          <w:u w:val="single"/>
          <w:vertAlign w:val="superscript"/>
          <w:lang w:val="az-Latn-AZ"/>
        </w:rPr>
        <w:t>[15]</w:t>
      </w:r>
      <w:r w:rsidRPr="002947D9">
        <w:rPr>
          <w:rFonts w:ascii="Palatino Linotype" w:eastAsia="Times New Roman" w:hAnsi="Palatino Linotype" w:cs="Times New Roman"/>
          <w:color w:val="000000"/>
        </w:rPr>
        <w:fldChar w:fldCharType="end"/>
      </w:r>
      <w:bookmarkEnd w:id="14"/>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 proseslərində və informasiya sistemlərinin, texnologiyalarının və onların təminat vasitələrinin işlənməsi, istehsalı, tətbiqi zamanı fiziki və hüquqi şəxslərin hüquqlarının təmin olunması.</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lang w:val="az-Latn-AZ"/>
        </w:rPr>
      </w:pPr>
      <w:r w:rsidRPr="002947D9">
        <w:rPr>
          <w:rFonts w:ascii="Palatino Linotype" w:eastAsia="Times New Roman" w:hAnsi="Palatino Linotype" w:cs="Arial"/>
          <w:color w:val="000000"/>
          <w:spacing w:val="60"/>
          <w:lang w:val="az-Latn-AZ"/>
        </w:rPr>
        <w:t>Maddə 18.</w:t>
      </w:r>
      <w:r w:rsidRPr="002947D9">
        <w:rPr>
          <w:rFonts w:ascii="Palatino Linotype" w:eastAsia="Times New Roman" w:hAnsi="Palatino Linotype" w:cs="Arial"/>
          <w:b/>
          <w:bCs/>
          <w:color w:val="000000"/>
          <w:lang w:val="az-Latn-AZ"/>
        </w:rPr>
        <w:t> İnformasiyanın mühafizəsinin təşkili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Barəsində qanunsuz əməliyyatlar və davranış nəticəsində mülkiyyətçiyə, </w:t>
      </w:r>
      <w:r w:rsidRPr="002947D9">
        <w:rPr>
          <w:rFonts w:ascii="Palatino Linotype" w:eastAsia="Times New Roman" w:hAnsi="Palatino Linotype" w:cs="Times New Roman"/>
          <w:i/>
          <w:iCs/>
          <w:color w:val="000000"/>
          <w:sz w:val="24"/>
          <w:szCs w:val="24"/>
          <w:lang w:val="az-Latn-AZ"/>
        </w:rPr>
        <w:t>sahibə</w:t>
      </w:r>
      <w:r w:rsidRPr="002947D9">
        <w:rPr>
          <w:rFonts w:ascii="Palatino Linotype" w:eastAsia="Times New Roman" w:hAnsi="Palatino Linotype" w:cs="Times New Roman"/>
          <w:color w:val="000000"/>
          <w:lang w:val="az-Latn-AZ"/>
        </w:rPr>
        <w:t>, istifadəçiyə və ya başqa şəxslərə ziyan vurula bilən hər hansı sənədləşdirilmiş informasiya mühafizə olunmalıdır.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İnformasiyanın mühafizə rejimi onun hüquqi rejimindən asılı olaraq "Dövlət sirri haqqında" Azərbaycan Respublikasının Qanunu ilə, bu Qanunla, "İnformasiya əldə etmək haqqında" Azərbaycan Respublikasının Qanunu ilə, digər normativ hüquqi aktlarla, habelə mülkiyyətçi tərəfindən müəyyən edilir.</w:t>
      </w:r>
      <w:bookmarkStart w:id="15" w:name="_ednref16"/>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lang w:val="az-Latn-AZ"/>
        </w:rPr>
        <w:instrText xml:space="preserve"> HYPERLINK "http://e-qanun.az/alpidata/framework/data/3/c_f_3525.htm" \l "_edn16"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color w:val="3366FF"/>
          <w:sz w:val="20"/>
          <w:u w:val="single"/>
          <w:vertAlign w:val="superscript"/>
          <w:lang w:val="az-Latn-AZ"/>
        </w:rPr>
        <w:t>[16]</w:t>
      </w:r>
      <w:r w:rsidRPr="002947D9">
        <w:rPr>
          <w:rFonts w:ascii="Palatino Linotype" w:eastAsia="Times New Roman" w:hAnsi="Palatino Linotype" w:cs="Times New Roman"/>
          <w:color w:val="000000"/>
        </w:rPr>
        <w:fldChar w:fldCharType="end"/>
      </w:r>
      <w:bookmarkEnd w:id="15"/>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 ehtiyatlarının mülkiyyətçisi və ya Azərbaycan Respublikasının qanunvericiliyinə müvafiq olaraq informasiya mühafizəsi üçün məsul struktur bölmələr informasiya mühafizəsi tələblərinəəməl edilməsinə nəzarət etmək, bu tələblər pozulduqda isə informasiya ilə işləməyi qadağan etmək və ya dayandırmaq hüququna malikdirlər.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Sənədləşdirilmiş informasiyanın mülkiyyətçisi və ya </w:t>
      </w:r>
      <w:r w:rsidRPr="002947D9">
        <w:rPr>
          <w:rFonts w:ascii="Palatino Linotype" w:eastAsia="Times New Roman" w:hAnsi="Palatino Linotype" w:cs="Times New Roman"/>
          <w:i/>
          <w:iCs/>
          <w:color w:val="000000"/>
          <w:sz w:val="24"/>
          <w:szCs w:val="24"/>
          <w:lang w:val="az-Latn-AZ"/>
        </w:rPr>
        <w:t>sahibi</w:t>
      </w:r>
      <w:r w:rsidRPr="002947D9">
        <w:rPr>
          <w:rFonts w:ascii="Palatino Linotype" w:eastAsia="Times New Roman" w:hAnsi="Palatino Linotype" w:cs="Times New Roman"/>
          <w:color w:val="000000"/>
          <w:lang w:val="az-Latn-AZ"/>
        </w:rPr>
        <w:t> informasiya sistemlərindəki ona məxsus informasiyanın mühafizəsinin norma və tələblərinə riayət olunmasını müəyyənləşdirmək üçün müvafiq orqanlara müraciət edə bilərlər. Bu orqanlar informasiyanın özünün və yoxlamanın nəticələrinin məxfiliyi şərtlərinə əməl etməlidirlər.</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lang w:val="az-Latn-AZ"/>
        </w:rPr>
      </w:pPr>
      <w:r w:rsidRPr="002947D9">
        <w:rPr>
          <w:rFonts w:ascii="Palatino Linotype" w:eastAsia="Times New Roman" w:hAnsi="Palatino Linotype" w:cs="Arial"/>
          <w:color w:val="000000"/>
          <w:spacing w:val="60"/>
          <w:lang w:val="az-Latn-AZ"/>
        </w:rPr>
        <w:t>Maddə 19.</w:t>
      </w:r>
      <w:r w:rsidRPr="002947D9">
        <w:rPr>
          <w:rFonts w:ascii="Palatino Linotype" w:eastAsia="Times New Roman" w:hAnsi="Palatino Linotype" w:cs="Arial"/>
          <w:b/>
          <w:bCs/>
          <w:color w:val="000000"/>
          <w:lang w:val="az-Latn-AZ"/>
        </w:rPr>
        <w:t> İnformasiyanın mühafizəsi sahəsində subyektlərin hüquq və vəzifələri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Sənədlərin, sənəd massivlərinin, informasiya sistemlərinin mülkiyyətçisi və ya müvafiq icra hakimiyyəti orqanları informasiyanın istifadəçiyə təqdim edilməsinin qaydalarını bu Qanuna və "İnformasiya əldə etmək haqqında" Azərbaycan Respublikasının Qanuna uyğun olaraq müəyyən edir və istifadəçilərin sənədlərlə işləməyə buraxılmasını təmin edirlər.</w:t>
      </w:r>
      <w:bookmarkStart w:id="16" w:name="_ednref17"/>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lang w:val="az-Latn-AZ"/>
        </w:rPr>
        <w:instrText xml:space="preserve"> HYPERLINK "http://e-qanun.az/alpidata/framework/data/3/c_f_3525.htm" \l "_edn17"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color w:val="3366FF"/>
          <w:sz w:val="20"/>
          <w:u w:val="single"/>
          <w:vertAlign w:val="superscript"/>
          <w:lang w:val="az-Latn-AZ"/>
        </w:rPr>
        <w:t>[17]</w:t>
      </w:r>
      <w:r w:rsidRPr="002947D9">
        <w:rPr>
          <w:rFonts w:ascii="Palatino Linotype" w:eastAsia="Times New Roman" w:hAnsi="Palatino Linotype" w:cs="Times New Roman"/>
          <w:color w:val="000000"/>
        </w:rPr>
        <w:fldChar w:fldCharType="end"/>
      </w:r>
      <w:bookmarkEnd w:id="16"/>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lastRenderedPageBreak/>
        <w:t>Sertifikatlaşdırılmamış informasiya sistem və vasitələrdən istifadə olunması və xidmətlərin göstərilməsi ilə bağlı məsuliyyəti bu sistem və vasitələrin mülkiyyətçisi və ya </w:t>
      </w:r>
      <w:r w:rsidRPr="002947D9">
        <w:rPr>
          <w:rFonts w:ascii="Palatino Linotype" w:eastAsia="Times New Roman" w:hAnsi="Palatino Linotype" w:cs="Times New Roman"/>
          <w:i/>
          <w:iCs/>
          <w:color w:val="000000"/>
          <w:sz w:val="24"/>
          <w:szCs w:val="24"/>
          <w:lang w:val="az-Latn-AZ"/>
        </w:rPr>
        <w:t>sahibi</w:t>
      </w:r>
      <w:r w:rsidRPr="002947D9">
        <w:rPr>
          <w:rFonts w:ascii="Palatino Linotype" w:eastAsia="Times New Roman" w:hAnsi="Palatino Linotype" w:cs="Times New Roman"/>
          <w:color w:val="000000"/>
          <w:lang w:val="az-Latn-AZ"/>
        </w:rPr>
        <w:t>, belə sistemlərdən əldə olunan informasiyadan istifadə üçün isə məsuliyyəti istifadəçi daşıyır.</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rPr>
      </w:pPr>
      <w:r w:rsidRPr="002947D9">
        <w:rPr>
          <w:rFonts w:ascii="Palatino Linotype" w:eastAsia="Times New Roman" w:hAnsi="Palatino Linotype" w:cs="Arial"/>
          <w:color w:val="000000"/>
          <w:spacing w:val="60"/>
          <w:lang w:val="az-Latn-AZ"/>
        </w:rPr>
        <w:t>Maddə 20.</w:t>
      </w:r>
      <w:r w:rsidRPr="002947D9">
        <w:rPr>
          <w:rFonts w:ascii="Palatino Linotype" w:eastAsia="Times New Roman" w:hAnsi="Palatino Linotype" w:cs="Arial"/>
          <w:b/>
          <w:bCs/>
          <w:color w:val="000000"/>
          <w:lang w:val="az-Latn-AZ"/>
        </w:rPr>
        <w:t> İnformasiyalaşdırma mühitində subyektlərin hüquqlarının müdafiəsi</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İnformasiyanın istifadəçisi informasiya mülkiyyətçisi və ya </w:t>
      </w:r>
      <w:r w:rsidRPr="002947D9">
        <w:rPr>
          <w:rFonts w:ascii="Palatino Linotype" w:eastAsia="Times New Roman" w:hAnsi="Palatino Linotype" w:cs="Times New Roman"/>
          <w:i/>
          <w:iCs/>
          <w:color w:val="000000"/>
          <w:sz w:val="24"/>
          <w:szCs w:val="24"/>
          <w:lang w:val="az-Latn-AZ"/>
        </w:rPr>
        <w:t>sahibinin</w:t>
      </w:r>
      <w:r w:rsidRPr="002947D9">
        <w:rPr>
          <w:rFonts w:ascii="Palatino Linotype" w:eastAsia="Times New Roman" w:hAnsi="Palatino Linotype" w:cs="Times New Roman"/>
          <w:color w:val="000000"/>
          <w:lang w:val="az-Latn-AZ"/>
        </w:rPr>
        <w:t> hüquqlarına riayət edilməməsinə görə məsuliyyət daşıyır.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 məhsulları və xidmətlərinin mülkiyyətçiləri ilə istifadəçilər arasında münasibətlər Azərbaycan Respublikasının qanunvericiliyində nəzərdə tutulmuş qaydalarla, müqavilələrlərəsmiləşdirilir. Onlar arasında yaranan mübahisələr Azərbaycan Respublikasının qanunvericiliyində müəyyən olunmuş qaydada məhkəmə vasitəsilə həll edilir.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İnformasiyanı korlamaqla və ya dəyişdirməklə onun sahibinə ziyan vuran fiziki və hüquqi şəxslər hərəkətlərinə görə Azərbaycan Respublikasının qanunvericiliyinə uyğun olaraq məsuliyyət daşıyırlar.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color w:val="000000"/>
          <w:lang w:val="az-Latn-AZ"/>
        </w:rPr>
        <w:t>İnformasiya ehtiyatlarının formalaşdırılması, istifadə olunması, işlənməsi, informasiya sistemləri, texnologiyaları və onların təminat vasitələrinin istehsalı və tətbiqi sahəsində fiziki və hüquqi şəxslərin hüquqlarının müdafiəsi qanun pozuntularının qarşısının alınması, pozulmuş hüquqların bərpa edilməsi, dəymiş ziyanın ödənilməsi məqsədini daşıyır. Bu hüquqların müdafiəsi Azərbaycan Respublikasının qanunvericiliyi ilə müəyyən edilmiş qaydada müvafiq orqanlar tərəfindən həyata keçirilir.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İstifadəçinin açıq informasiya ilə işləməsinə məhdudiyyətlər qoyulması və ya buraxılmaması, bilərəkdən yanlış informasiya verilməsi və Azərbaycan Respublikasının qanunvericiliyi və ya bağlanmışmüqavilələrin şərtləri yerinə yetirilmədiyi hallarda istifadəçi məlumat sahibinin yuxarı orqanına və Azərbaycan Respublikasının İnsan hüquqları üzrə müvəkkilinə (ombudsmana) şikayət etmək, habelə məhkəməyə şikayət vermək, o cümlədən bu hərəkətlər nəticəsində dəymiş ziyanın ödənilməsini tələb etmək hüququna malikdir.</w:t>
      </w:r>
      <w:bookmarkStart w:id="17" w:name="_ednref18"/>
      <w:r w:rsidRPr="002947D9">
        <w:rPr>
          <w:rFonts w:ascii="Palatino Linotype" w:eastAsia="Times New Roman" w:hAnsi="Palatino Linotype" w:cs="Times New Roman"/>
          <w:color w:val="000000"/>
        </w:rPr>
        <w:fldChar w:fldCharType="begin"/>
      </w:r>
      <w:r w:rsidRPr="002947D9">
        <w:rPr>
          <w:rFonts w:ascii="Palatino Linotype" w:eastAsia="Times New Roman" w:hAnsi="Palatino Linotype" w:cs="Times New Roman"/>
          <w:color w:val="000000"/>
          <w:lang w:val="az-Latn-AZ"/>
        </w:rPr>
        <w:instrText xml:space="preserve"> HYPERLINK "http://e-qanun.az/alpidata/framework/data/3/c_f_3525.htm" \l "_edn18" \o "" </w:instrText>
      </w:r>
      <w:r w:rsidRPr="002947D9">
        <w:rPr>
          <w:rFonts w:ascii="Palatino Linotype" w:eastAsia="Times New Roman" w:hAnsi="Palatino Linotype" w:cs="Times New Roman"/>
          <w:color w:val="000000"/>
        </w:rPr>
        <w:fldChar w:fldCharType="separate"/>
      </w:r>
      <w:r w:rsidRPr="002947D9">
        <w:rPr>
          <w:rFonts w:ascii="Palatino Linotype" w:eastAsia="Times New Roman" w:hAnsi="Palatino Linotype" w:cs="Times New Roman"/>
          <w:color w:val="3366FF"/>
          <w:sz w:val="20"/>
          <w:u w:val="single"/>
          <w:vertAlign w:val="superscript"/>
          <w:lang w:val="az-Latn-AZ"/>
        </w:rPr>
        <w:t>[18]</w:t>
      </w:r>
      <w:r w:rsidRPr="002947D9">
        <w:rPr>
          <w:rFonts w:ascii="Palatino Linotype" w:eastAsia="Times New Roman" w:hAnsi="Palatino Linotype" w:cs="Times New Roman"/>
          <w:color w:val="000000"/>
        </w:rPr>
        <w:fldChar w:fldCharType="end"/>
      </w:r>
      <w:bookmarkEnd w:id="17"/>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Vətəndaşların informasiya ilə işləmək hüququnun əsassız olaraq məhdudlaşdırılmasında təqsirli olan vəzifəli şəxslər Azərbaycan Respublikasının qanunvericiliyinə uyğun olaraq məsuliyyət daşıyırlar.</w:t>
      </w:r>
    </w:p>
    <w:p w:rsidR="002947D9" w:rsidRPr="002947D9" w:rsidRDefault="002947D9" w:rsidP="002947D9">
      <w:pPr>
        <w:spacing w:before="120" w:after="0" w:line="240" w:lineRule="auto"/>
        <w:jc w:val="center"/>
        <w:rPr>
          <w:rFonts w:ascii="Palatino Linotype" w:eastAsia="Times New Roman" w:hAnsi="Palatino Linotype" w:cs="Times New Roman"/>
          <w:color w:val="000000"/>
          <w:spacing w:val="60"/>
        </w:rPr>
      </w:pPr>
      <w:r w:rsidRPr="002947D9">
        <w:rPr>
          <w:rFonts w:ascii="Palatino Linotype" w:eastAsia="Times New Roman" w:hAnsi="Palatino Linotype" w:cs="Times New Roman"/>
          <w:color w:val="000000"/>
          <w:spacing w:val="60"/>
          <w:lang w:val="az-Latn-AZ"/>
        </w:rPr>
        <w:t>VI fəsil</w:t>
      </w:r>
    </w:p>
    <w:p w:rsidR="002947D9" w:rsidRPr="002947D9" w:rsidRDefault="002947D9" w:rsidP="002947D9">
      <w:pPr>
        <w:spacing w:before="240" w:after="240" w:line="240" w:lineRule="auto"/>
        <w:jc w:val="center"/>
        <w:rPr>
          <w:rFonts w:ascii="Palatino Linotype" w:eastAsia="Times New Roman" w:hAnsi="Palatino Linotype" w:cs="Times New Roman"/>
          <w:b/>
          <w:bCs/>
          <w:caps/>
          <w:color w:val="000000"/>
        </w:rPr>
      </w:pPr>
      <w:r w:rsidRPr="002947D9">
        <w:rPr>
          <w:rFonts w:ascii="Palatino Linotype" w:eastAsia="Times New Roman" w:hAnsi="Palatino Linotype" w:cs="Times New Roman"/>
          <w:b/>
          <w:bCs/>
          <w:caps/>
          <w:color w:val="000000"/>
          <w:lang w:val="az-Latn-AZ"/>
        </w:rPr>
        <w:t> İNFORMASİYA SAHƏSİNDƏ BEYNƏLXALQ MÜNASİBƏTLƏR</w:t>
      </w:r>
    </w:p>
    <w:p w:rsidR="002947D9" w:rsidRPr="002947D9" w:rsidRDefault="002947D9" w:rsidP="002947D9">
      <w:pPr>
        <w:spacing w:before="120" w:after="120" w:line="240" w:lineRule="auto"/>
        <w:ind w:left="2058" w:hanging="1701"/>
        <w:outlineLvl w:val="1"/>
        <w:rPr>
          <w:rFonts w:ascii="Arial" w:eastAsia="Times New Roman" w:hAnsi="Arial" w:cs="Arial"/>
          <w:b/>
          <w:bCs/>
          <w:i/>
          <w:iCs/>
          <w:color w:val="000000"/>
          <w:sz w:val="28"/>
          <w:szCs w:val="28"/>
        </w:rPr>
      </w:pPr>
      <w:r w:rsidRPr="002947D9">
        <w:rPr>
          <w:rFonts w:ascii="Palatino Linotype" w:eastAsia="Times New Roman" w:hAnsi="Palatino Linotype" w:cs="Arial"/>
          <w:color w:val="000000"/>
          <w:spacing w:val="60"/>
          <w:lang w:val="az-Latn-AZ"/>
        </w:rPr>
        <w:t>Maddə 21.</w:t>
      </w:r>
      <w:r w:rsidRPr="002947D9">
        <w:rPr>
          <w:rFonts w:ascii="Palatino Linotype" w:eastAsia="Times New Roman" w:hAnsi="Palatino Linotype" w:cs="Arial"/>
          <w:b/>
          <w:bCs/>
          <w:color w:val="000000"/>
          <w:lang w:val="az-Latn-AZ"/>
        </w:rPr>
        <w:t> İnformasiya sahəsində beynəlxalq fəaliyyət</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İnformasiya sahəsində dövlətlərarası əməkdaşlıq Azərbaycan Respublikasının imzaladığı müqavilələrə uyğun olaraq həyata keçirilir.</w:t>
      </w:r>
    </w:p>
    <w:p w:rsidR="002947D9" w:rsidRPr="002947D9" w:rsidRDefault="002947D9" w:rsidP="002947D9">
      <w:pPr>
        <w:spacing w:after="0" w:line="240" w:lineRule="auto"/>
        <w:ind w:firstLine="360"/>
        <w:jc w:val="both"/>
        <w:rPr>
          <w:rFonts w:ascii="Palatino Linotype" w:eastAsia="Times New Roman" w:hAnsi="Palatino Linotype" w:cs="Times New Roman"/>
          <w:color w:val="000000"/>
        </w:rPr>
      </w:pPr>
      <w:r w:rsidRPr="002947D9">
        <w:rPr>
          <w:rFonts w:ascii="Palatino Linotype" w:eastAsia="Times New Roman" w:hAnsi="Palatino Linotype" w:cs="Times New Roman"/>
          <w:color w:val="000000"/>
          <w:lang w:val="az-Latn-AZ"/>
        </w:rPr>
        <w:t>Azərbaycan Respublikasının beynəlxalq müqavilələrində bu Qanunda nəzərə alınmış qaydalardan fərqlər müəyyən olunduqda beynəlxalq müqavilələrin müddəaları tətbiq olunur.</w:t>
      </w:r>
    </w:p>
    <w:p w:rsidR="002947D9" w:rsidRPr="002947D9" w:rsidRDefault="002947D9" w:rsidP="002947D9">
      <w:pPr>
        <w:spacing w:after="0" w:line="240" w:lineRule="auto"/>
        <w:jc w:val="right"/>
        <w:rPr>
          <w:rFonts w:ascii="Palatino Linotype" w:eastAsia="Times New Roman" w:hAnsi="Palatino Linotype" w:cs="Times New Roman"/>
          <w:b/>
          <w:bCs/>
          <w:color w:val="000000"/>
          <w:sz w:val="18"/>
          <w:szCs w:val="18"/>
        </w:rPr>
      </w:pPr>
      <w:r w:rsidRPr="002947D9">
        <w:rPr>
          <w:rFonts w:ascii="Palatino Linotype" w:eastAsia="Times New Roman" w:hAnsi="Palatino Linotype" w:cs="Times New Roman"/>
          <w:b/>
          <w:bCs/>
          <w:color w:val="000000"/>
          <w:sz w:val="24"/>
          <w:szCs w:val="24"/>
          <w:lang w:val="az-Latn-AZ"/>
        </w:rPr>
        <w:t> </w:t>
      </w:r>
    </w:p>
    <w:p w:rsidR="002947D9" w:rsidRPr="002947D9" w:rsidRDefault="002947D9" w:rsidP="002947D9">
      <w:pPr>
        <w:spacing w:after="0" w:line="240" w:lineRule="auto"/>
        <w:jc w:val="right"/>
        <w:rPr>
          <w:rFonts w:ascii="Palatino Linotype" w:eastAsia="Times New Roman" w:hAnsi="Palatino Linotype" w:cs="Times New Roman"/>
          <w:b/>
          <w:bCs/>
          <w:color w:val="000000"/>
          <w:sz w:val="18"/>
          <w:szCs w:val="18"/>
        </w:rPr>
      </w:pPr>
      <w:r w:rsidRPr="002947D9">
        <w:rPr>
          <w:rFonts w:ascii="Palatino Linotype" w:eastAsia="Times New Roman" w:hAnsi="Palatino Linotype" w:cs="Times New Roman"/>
          <w:b/>
          <w:bCs/>
          <w:color w:val="000000"/>
          <w:lang w:val="az-Latn-AZ"/>
        </w:rPr>
        <w:t>Azərbaycan Respublikasının Prezidenti </w:t>
      </w:r>
      <w:r w:rsidRPr="002947D9">
        <w:rPr>
          <w:rFonts w:ascii="Palatino Linotype" w:eastAsia="Times New Roman" w:hAnsi="Palatino Linotype" w:cs="Times New Roman"/>
          <w:b/>
          <w:bCs/>
          <w:caps/>
          <w:color w:val="000000"/>
          <w:lang w:val="az-Latn-AZ"/>
        </w:rPr>
        <w:t>HEYDƏR</w:t>
      </w:r>
      <w:r w:rsidRPr="002947D9">
        <w:rPr>
          <w:rFonts w:ascii="Palatino Linotype" w:eastAsia="Times New Roman" w:hAnsi="Palatino Linotype" w:cs="Times New Roman"/>
          <w:b/>
          <w:bCs/>
          <w:color w:val="000000"/>
          <w:lang w:val="az-Latn-AZ"/>
        </w:rPr>
        <w:t> ƏLİYEV</w:t>
      </w:r>
    </w:p>
    <w:p w:rsidR="002947D9" w:rsidRPr="002947D9" w:rsidRDefault="002947D9" w:rsidP="002947D9">
      <w:pPr>
        <w:spacing w:after="0" w:line="240" w:lineRule="auto"/>
        <w:rPr>
          <w:rFonts w:ascii="Palatino Linotype" w:eastAsia="Times New Roman" w:hAnsi="Palatino Linotype" w:cs="Times New Roman"/>
          <w:color w:val="000000"/>
          <w:sz w:val="18"/>
          <w:szCs w:val="18"/>
        </w:rPr>
      </w:pPr>
      <w:r w:rsidRPr="002947D9">
        <w:rPr>
          <w:rFonts w:ascii="Palatino Linotype" w:eastAsia="Times New Roman" w:hAnsi="Palatino Linotype" w:cs="Times New Roman"/>
          <w:color w:val="000000"/>
          <w:lang w:val="az-Latn-AZ"/>
        </w:rPr>
        <w:t> </w:t>
      </w:r>
    </w:p>
    <w:p w:rsidR="002947D9" w:rsidRPr="002947D9" w:rsidRDefault="002947D9" w:rsidP="002947D9">
      <w:pPr>
        <w:spacing w:after="0" w:line="240" w:lineRule="auto"/>
        <w:rPr>
          <w:rFonts w:ascii="Palatino Linotype" w:eastAsia="Times New Roman" w:hAnsi="Palatino Linotype" w:cs="Times New Roman"/>
          <w:color w:val="000000"/>
          <w:sz w:val="18"/>
          <w:szCs w:val="18"/>
        </w:rPr>
      </w:pPr>
      <w:r w:rsidRPr="002947D9">
        <w:rPr>
          <w:rFonts w:ascii="Palatino Linotype" w:eastAsia="Times New Roman" w:hAnsi="Palatino Linotype" w:cs="Times New Roman"/>
          <w:color w:val="000000"/>
          <w:lang w:val="az-Latn-AZ"/>
        </w:rPr>
        <w:t>Bakı şəhəri, 3 aprel 1998-ci il</w:t>
      </w:r>
    </w:p>
    <w:p w:rsidR="002947D9" w:rsidRPr="002947D9" w:rsidRDefault="002947D9" w:rsidP="002947D9">
      <w:pPr>
        <w:spacing w:after="0" w:line="240" w:lineRule="auto"/>
        <w:rPr>
          <w:rFonts w:ascii="Palatino Linotype" w:eastAsia="Times New Roman" w:hAnsi="Palatino Linotype" w:cs="Times New Roman"/>
          <w:color w:val="000000"/>
          <w:sz w:val="18"/>
          <w:szCs w:val="18"/>
          <w:lang w:val="az-Latn-AZ"/>
        </w:rPr>
      </w:pPr>
      <w:r w:rsidRPr="002947D9">
        <w:rPr>
          <w:rFonts w:ascii="Palatino Linotype" w:eastAsia="Times New Roman" w:hAnsi="Palatino Linotype" w:cs="Times New Roman"/>
          <w:color w:val="000000"/>
          <w:lang w:val="az-Latn-AZ"/>
        </w:rPr>
        <w:t>               № 460-IQ</w:t>
      </w:r>
    </w:p>
    <w:p w:rsidR="002947D9" w:rsidRPr="002947D9" w:rsidRDefault="002947D9" w:rsidP="002947D9">
      <w:pPr>
        <w:spacing w:after="0" w:line="240" w:lineRule="auto"/>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color w:val="000000"/>
          <w:sz w:val="24"/>
          <w:szCs w:val="24"/>
          <w:lang w:val="az-Latn-AZ"/>
        </w:rPr>
        <w:t> </w:t>
      </w:r>
    </w:p>
    <w:p w:rsidR="002947D9" w:rsidRPr="002947D9" w:rsidRDefault="002947D9" w:rsidP="002947D9">
      <w:pPr>
        <w:spacing w:after="0" w:line="240" w:lineRule="auto"/>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color w:val="000000"/>
          <w:sz w:val="24"/>
          <w:szCs w:val="24"/>
          <w:lang w:val="az-Latn-AZ"/>
        </w:rPr>
        <w:lastRenderedPageBreak/>
        <w:t> </w:t>
      </w:r>
    </w:p>
    <w:p w:rsidR="002947D9" w:rsidRPr="002947D9" w:rsidRDefault="002947D9" w:rsidP="002947D9">
      <w:pPr>
        <w:spacing w:after="0" w:line="240" w:lineRule="auto"/>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color w:val="000000"/>
          <w:sz w:val="24"/>
          <w:szCs w:val="24"/>
          <w:lang w:val="az-Latn-AZ"/>
        </w:rPr>
        <w:t> </w:t>
      </w:r>
    </w:p>
    <w:p w:rsidR="002947D9" w:rsidRPr="002947D9" w:rsidRDefault="002947D9" w:rsidP="002947D9">
      <w:pPr>
        <w:spacing w:after="0" w:line="240" w:lineRule="auto"/>
        <w:rPr>
          <w:rFonts w:ascii="Times New Roman" w:eastAsia="Times New Roman" w:hAnsi="Times New Roman" w:cs="Times New Roman"/>
          <w:color w:val="000000"/>
          <w:sz w:val="27"/>
          <w:szCs w:val="27"/>
          <w:lang w:val="az-Latn-AZ"/>
        </w:rPr>
      </w:pPr>
      <w:r w:rsidRPr="002947D9">
        <w:rPr>
          <w:rFonts w:ascii="Palatino Linotype" w:eastAsia="Times New Roman" w:hAnsi="Palatino Linotype" w:cs="Times New Roman"/>
          <w:color w:val="000000"/>
          <w:sz w:val="24"/>
          <w:szCs w:val="24"/>
          <w:lang w:val="az-Latn-AZ"/>
        </w:rPr>
        <w:br w:type="textWrapping" w:clear="all"/>
      </w:r>
    </w:p>
    <w:p w:rsidR="002947D9" w:rsidRPr="002947D9" w:rsidRDefault="002947D9" w:rsidP="002947D9">
      <w:pPr>
        <w:spacing w:after="0" w:line="240" w:lineRule="auto"/>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color w:val="000000"/>
          <w:sz w:val="2"/>
          <w:szCs w:val="2"/>
          <w:lang w:val="az-Latn-AZ"/>
        </w:rPr>
        <w:t> </w:t>
      </w:r>
    </w:p>
    <w:p w:rsidR="002947D9" w:rsidRPr="002947D9" w:rsidRDefault="002947D9" w:rsidP="002947D9">
      <w:pPr>
        <w:spacing w:after="0" w:line="240" w:lineRule="auto"/>
        <w:jc w:val="center"/>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b/>
          <w:bCs/>
          <w:color w:val="0000FF"/>
          <w:sz w:val="20"/>
          <w:szCs w:val="20"/>
          <w:u w:val="single"/>
          <w:lang w:val="az-Latn-AZ"/>
        </w:rPr>
        <w:t>İSTİFADƏ OLUNMUŞ MƏNBƏ SƏNƏDLƏRİNİN SİYAHISI</w:t>
      </w:r>
    </w:p>
    <w:p w:rsidR="002947D9" w:rsidRPr="002947D9" w:rsidRDefault="002947D9" w:rsidP="002947D9">
      <w:pPr>
        <w:spacing w:after="0" w:line="240" w:lineRule="auto"/>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b/>
          <w:bCs/>
          <w:color w:val="000000"/>
          <w:sz w:val="20"/>
          <w:szCs w:val="20"/>
          <w:lang w:val="az-Latn-AZ"/>
        </w:rPr>
        <w:t> </w:t>
      </w:r>
    </w:p>
    <w:p w:rsidR="002947D9" w:rsidRPr="002947D9" w:rsidRDefault="002947D9" w:rsidP="002947D9">
      <w:pPr>
        <w:spacing w:after="120" w:line="240" w:lineRule="auto"/>
        <w:ind w:left="714" w:hanging="357"/>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b/>
          <w:bCs/>
          <w:color w:val="000000"/>
          <w:sz w:val="20"/>
          <w:szCs w:val="20"/>
          <w:lang w:val="az-Latn-AZ"/>
        </w:rPr>
        <w:t>1.</w:t>
      </w:r>
      <w:r w:rsidRPr="002947D9">
        <w:rPr>
          <w:rFonts w:ascii="Times New Roman" w:eastAsia="Times New Roman" w:hAnsi="Times New Roman" w:cs="Times New Roman"/>
          <w:b/>
          <w:bCs/>
          <w:color w:val="000000"/>
          <w:sz w:val="14"/>
          <w:szCs w:val="14"/>
          <w:lang w:val="az-Latn-AZ"/>
        </w:rPr>
        <w:t>       </w:t>
      </w:r>
      <w:r w:rsidRPr="002947D9">
        <w:rPr>
          <w:rFonts w:ascii="Palatino Linotype" w:eastAsia="Times New Roman" w:hAnsi="Palatino Linotype" w:cs="Times New Roman"/>
          <w:color w:val="000000"/>
          <w:sz w:val="20"/>
          <w:szCs w:val="20"/>
          <w:lang w:val="az-Latn-AZ"/>
        </w:rPr>
        <w:t>15 aprel 2005-ci il tarixli 890-IIQD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2005-ci il, № 6, maddə 466</w:t>
      </w:r>
      <w:r w:rsidRPr="002947D9">
        <w:rPr>
          <w:rFonts w:ascii="Palatino Linotype" w:eastAsia="Times New Roman" w:hAnsi="Palatino Linotype" w:cs="Times New Roman"/>
          <w:color w:val="000000"/>
          <w:sz w:val="20"/>
          <w:szCs w:val="20"/>
          <w:lang w:val="az-Latn-AZ"/>
        </w:rPr>
        <w:t>)</w:t>
      </w:r>
    </w:p>
    <w:p w:rsidR="002947D9" w:rsidRPr="002947D9" w:rsidRDefault="002947D9" w:rsidP="002947D9">
      <w:pPr>
        <w:spacing w:after="120" w:line="240" w:lineRule="auto"/>
        <w:ind w:left="714" w:hanging="357"/>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b/>
          <w:bCs/>
          <w:color w:val="000000"/>
          <w:sz w:val="20"/>
          <w:szCs w:val="20"/>
          <w:lang w:val="az-Latn-AZ"/>
        </w:rPr>
        <w:t>2.</w:t>
      </w:r>
      <w:r w:rsidRPr="002947D9">
        <w:rPr>
          <w:rFonts w:ascii="Times New Roman" w:eastAsia="Times New Roman" w:hAnsi="Times New Roman" w:cs="Times New Roman"/>
          <w:b/>
          <w:bCs/>
          <w:color w:val="000000"/>
          <w:sz w:val="14"/>
          <w:szCs w:val="14"/>
          <w:lang w:val="az-Latn-AZ"/>
        </w:rPr>
        <w:t>       </w:t>
      </w:r>
      <w:r w:rsidRPr="002947D9">
        <w:rPr>
          <w:rFonts w:ascii="Palatino Linotype" w:eastAsia="Times New Roman" w:hAnsi="Palatino Linotype" w:cs="Times New Roman"/>
          <w:color w:val="000000"/>
          <w:sz w:val="20"/>
          <w:szCs w:val="20"/>
          <w:lang w:val="az-Latn-AZ"/>
        </w:rPr>
        <w:t>20 oktyabr 2006-cı il tarixli 167-IIIQD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2947D9">
        <w:rPr>
          <w:rFonts w:ascii="Palatino Linotype" w:eastAsia="Times New Roman" w:hAnsi="Palatino Linotype" w:cs="Times New Roman"/>
          <w:color w:val="000000"/>
          <w:sz w:val="20"/>
          <w:szCs w:val="20"/>
          <w:lang w:val="az-Latn-AZ"/>
        </w:rPr>
        <w:t>)</w:t>
      </w:r>
    </w:p>
    <w:p w:rsidR="002947D9" w:rsidRPr="002947D9" w:rsidRDefault="002947D9" w:rsidP="002947D9">
      <w:pPr>
        <w:spacing w:after="120" w:line="240" w:lineRule="auto"/>
        <w:ind w:left="714" w:hanging="357"/>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b/>
          <w:bCs/>
          <w:color w:val="000000"/>
          <w:sz w:val="20"/>
          <w:szCs w:val="20"/>
          <w:lang w:val="az-Latn-AZ"/>
        </w:rPr>
        <w:t>3.</w:t>
      </w:r>
      <w:r w:rsidRPr="002947D9">
        <w:rPr>
          <w:rFonts w:ascii="Times New Roman" w:eastAsia="Times New Roman" w:hAnsi="Times New Roman" w:cs="Times New Roman"/>
          <w:b/>
          <w:bCs/>
          <w:color w:val="000000"/>
          <w:sz w:val="14"/>
          <w:szCs w:val="14"/>
          <w:lang w:val="az-Latn-AZ"/>
        </w:rPr>
        <w:t>       </w:t>
      </w:r>
      <w:r w:rsidRPr="002947D9">
        <w:rPr>
          <w:rFonts w:ascii="Palatino Linotype" w:eastAsia="Times New Roman" w:hAnsi="Palatino Linotype" w:cs="Times New Roman"/>
          <w:color w:val="000000"/>
          <w:sz w:val="20"/>
          <w:szCs w:val="20"/>
          <w:lang w:val="az-Latn-AZ"/>
        </w:rPr>
        <w:t>9 oktyabr 2007-ci il tarixli 429-IIIQD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2007-ci il, № 10, maddə 938</w:t>
      </w:r>
      <w:r w:rsidRPr="002947D9">
        <w:rPr>
          <w:rFonts w:ascii="Palatino Linotype" w:eastAsia="Times New Roman" w:hAnsi="Palatino Linotype" w:cs="Times New Roman"/>
          <w:color w:val="000000"/>
          <w:sz w:val="20"/>
          <w:szCs w:val="20"/>
          <w:lang w:val="az-Latn-AZ"/>
        </w:rPr>
        <w:t>)</w:t>
      </w:r>
    </w:p>
    <w:p w:rsidR="002947D9" w:rsidRPr="002947D9" w:rsidRDefault="002947D9" w:rsidP="002947D9">
      <w:pPr>
        <w:spacing w:after="120" w:line="240" w:lineRule="auto"/>
        <w:ind w:left="714" w:hanging="357"/>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b/>
          <w:bCs/>
          <w:color w:val="000000"/>
          <w:sz w:val="20"/>
          <w:szCs w:val="20"/>
          <w:lang w:val="az-Latn-AZ"/>
        </w:rPr>
        <w:t>4.</w:t>
      </w:r>
      <w:r w:rsidRPr="002947D9">
        <w:rPr>
          <w:rFonts w:ascii="Times New Roman" w:eastAsia="Times New Roman" w:hAnsi="Times New Roman" w:cs="Times New Roman"/>
          <w:b/>
          <w:bCs/>
          <w:color w:val="000000"/>
          <w:sz w:val="14"/>
          <w:szCs w:val="14"/>
          <w:lang w:val="az-Latn-AZ"/>
        </w:rPr>
        <w:t>       </w:t>
      </w:r>
      <w:r w:rsidRPr="002947D9">
        <w:rPr>
          <w:rFonts w:ascii="Palatino Linotype" w:eastAsia="Times New Roman" w:hAnsi="Palatino Linotype" w:cs="Times New Roman"/>
          <w:color w:val="000000"/>
          <w:sz w:val="20"/>
          <w:szCs w:val="20"/>
          <w:lang w:val="az-Latn-AZ"/>
        </w:rPr>
        <w:t>30 dekabr 2010-cu il tarixli </w:t>
      </w:r>
      <w:r w:rsidRPr="002947D9">
        <w:rPr>
          <w:rFonts w:ascii="Palatino Linotype" w:eastAsia="Times New Roman" w:hAnsi="Palatino Linotype" w:cs="Times New Roman"/>
          <w:b/>
          <w:bCs/>
          <w:color w:val="000000"/>
          <w:sz w:val="20"/>
          <w:szCs w:val="20"/>
          <w:lang w:val="az-Latn-AZ"/>
        </w:rPr>
        <w:t>41-IVQD</w:t>
      </w:r>
      <w:r w:rsidRPr="002947D9">
        <w:rPr>
          <w:rFonts w:ascii="Palatino Linotype" w:eastAsia="Times New Roman" w:hAnsi="Palatino Linotype" w:cs="Times New Roman"/>
          <w:color w:val="000000"/>
          <w:sz w:val="20"/>
          <w:szCs w:val="20"/>
          <w:lang w:val="az-Latn-AZ"/>
        </w:rPr>
        <w:t> nömrəli Azərbaycan Respublikasının Qanunu</w:t>
      </w:r>
      <w:r w:rsidRPr="002947D9">
        <w:rPr>
          <w:rFonts w:ascii="Palatino Linotype" w:eastAsia="Times New Roman" w:hAnsi="Palatino Linotype" w:cs="Times New Roman"/>
          <w:b/>
          <w:bCs/>
          <w:color w:val="000000"/>
          <w:sz w:val="20"/>
          <w:szCs w:val="20"/>
          <w:lang w:val="az-Latn-AZ"/>
        </w:rPr>
        <w:t> (“Respublika” qəzeti, 5 mart 2011-ci il, № 051, “Azərbaycan” qəzeti, 06 mart 2010-cu il, № 52, Azərbaycan Respublikasının Qanunvericilik Toplusu, 2011-ci il, № 03, maddə 162)</w:t>
      </w:r>
    </w:p>
    <w:p w:rsidR="002947D9" w:rsidRPr="002947D9" w:rsidRDefault="002947D9" w:rsidP="002947D9">
      <w:pPr>
        <w:spacing w:after="120" w:line="240" w:lineRule="auto"/>
        <w:ind w:left="714" w:hanging="357"/>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b/>
          <w:bCs/>
          <w:color w:val="000000"/>
          <w:sz w:val="20"/>
          <w:szCs w:val="20"/>
          <w:lang w:val="az-Latn-AZ"/>
        </w:rPr>
        <w:t>5.</w:t>
      </w:r>
      <w:r w:rsidRPr="002947D9">
        <w:rPr>
          <w:rFonts w:ascii="Times New Roman" w:eastAsia="Times New Roman" w:hAnsi="Times New Roman" w:cs="Times New Roman"/>
          <w:b/>
          <w:bCs/>
          <w:color w:val="000000"/>
          <w:sz w:val="14"/>
          <w:szCs w:val="14"/>
          <w:lang w:val="az-Latn-AZ"/>
        </w:rPr>
        <w:t>       </w:t>
      </w:r>
      <w:r w:rsidRPr="002947D9">
        <w:rPr>
          <w:rFonts w:ascii="Palatino Linotype" w:eastAsia="Times New Roman" w:hAnsi="Palatino Linotype" w:cs="Times New Roman"/>
          <w:color w:val="000000"/>
          <w:sz w:val="20"/>
          <w:szCs w:val="20"/>
          <w:lang w:val="az-Latn-AZ"/>
        </w:rPr>
        <w:t>16 oktyabr 2012-ci il tarixli </w:t>
      </w:r>
      <w:r w:rsidRPr="002947D9">
        <w:rPr>
          <w:rFonts w:ascii="Palatino Linotype" w:eastAsia="Times New Roman" w:hAnsi="Palatino Linotype" w:cs="Times New Roman"/>
          <w:b/>
          <w:bCs/>
          <w:color w:val="000000"/>
          <w:sz w:val="20"/>
          <w:szCs w:val="20"/>
          <w:lang w:val="az-Latn-AZ"/>
        </w:rPr>
        <w:t>443-IVQD</w:t>
      </w:r>
      <w:r w:rsidRPr="002947D9">
        <w:rPr>
          <w:rFonts w:ascii="Palatino Linotype" w:eastAsia="Times New Roman" w:hAnsi="Palatino Linotype" w:cs="Times New Roman"/>
          <w:color w:val="000000"/>
          <w:sz w:val="20"/>
          <w:szCs w:val="20"/>
          <w:lang w:val="az-Latn-AZ"/>
        </w:rPr>
        <w:t> nömrəli Azərbaycan Respublikasının Qanunu</w:t>
      </w:r>
      <w:r w:rsidRPr="002947D9">
        <w:rPr>
          <w:rFonts w:ascii="Palatino Linotype" w:eastAsia="Times New Roman" w:hAnsi="Palatino Linotype" w:cs="Times New Roman"/>
          <w:b/>
          <w:bCs/>
          <w:color w:val="000000"/>
          <w:sz w:val="20"/>
          <w:szCs w:val="20"/>
          <w:lang w:val="az-Latn-AZ"/>
        </w:rPr>
        <w:t> (“Azərbaycan” qəzeti, 15 noyabr 2012-ci il, № 254, Azərbaycan Respublikasının Qanunvericilik Toplusu, 2012-ci il, № 11, maddə 1051)</w:t>
      </w:r>
    </w:p>
    <w:p w:rsidR="002947D9" w:rsidRPr="002947D9" w:rsidRDefault="002947D9" w:rsidP="002947D9">
      <w:pPr>
        <w:spacing w:after="120" w:line="240" w:lineRule="auto"/>
        <w:ind w:left="714" w:hanging="357"/>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b/>
          <w:bCs/>
          <w:color w:val="000000"/>
          <w:sz w:val="20"/>
          <w:szCs w:val="20"/>
          <w:lang w:val="az-Latn-AZ"/>
        </w:rPr>
        <w:t>6.</w:t>
      </w:r>
      <w:r w:rsidRPr="002947D9">
        <w:rPr>
          <w:rFonts w:ascii="Times New Roman" w:eastAsia="Times New Roman" w:hAnsi="Times New Roman" w:cs="Times New Roman"/>
          <w:b/>
          <w:bCs/>
          <w:color w:val="000000"/>
          <w:sz w:val="14"/>
          <w:szCs w:val="14"/>
          <w:lang w:val="az-Latn-AZ"/>
        </w:rPr>
        <w:t>       </w:t>
      </w:r>
      <w:hyperlink r:id="rId4" w:tgtFrame="_blank" w:tooltip="Azərbaycan Respublikasının 10 mart 2017-ci il tarixli 539-VQD nömrəli Qanunu" w:history="1">
        <w:r w:rsidRPr="002947D9">
          <w:rPr>
            <w:rFonts w:ascii="Palatino Linotype" w:eastAsia="Times New Roman" w:hAnsi="Palatino Linotype" w:cs="Times New Roman"/>
            <w:color w:val="800080"/>
            <w:sz w:val="20"/>
            <w:u w:val="single"/>
            <w:lang w:val="az-Latn-AZ"/>
          </w:rPr>
          <w:t>10 mart 2017-ci il tarixli </w:t>
        </w:r>
        <w:r w:rsidRPr="002947D9">
          <w:rPr>
            <w:rFonts w:ascii="Palatino Linotype" w:eastAsia="Times New Roman" w:hAnsi="Palatino Linotype" w:cs="Times New Roman"/>
            <w:b/>
            <w:bCs/>
            <w:color w:val="800080"/>
            <w:sz w:val="20"/>
            <w:u w:val="single"/>
            <w:lang w:val="az-Latn-AZ"/>
          </w:rPr>
          <w:t>539-VQD</w:t>
        </w:r>
        <w:r w:rsidRPr="002947D9">
          <w:rPr>
            <w:rFonts w:ascii="Palatino Linotype" w:eastAsia="Times New Roman" w:hAnsi="Palatino Linotype" w:cs="Times New Roman"/>
            <w:color w:val="800080"/>
            <w:sz w:val="20"/>
            <w:u w:val="single"/>
            <w:lang w:val="az-Latn-AZ"/>
          </w:rPr>
          <w:t> nömrəli</w:t>
        </w:r>
      </w:hyperlink>
      <w:r w:rsidRPr="002947D9">
        <w:rPr>
          <w:rFonts w:ascii="Palatino Linotype" w:eastAsia="Times New Roman" w:hAnsi="Palatino Linotype" w:cs="Times New Roman"/>
          <w:color w:val="000000"/>
          <w:sz w:val="20"/>
          <w:szCs w:val="20"/>
          <w:lang w:val="az-Latn-AZ"/>
        </w:rPr>
        <w:t> Azərbaycan Respublikasının Qanunu </w:t>
      </w:r>
      <w:r w:rsidRPr="002947D9">
        <w:rPr>
          <w:rFonts w:ascii="Palatino Linotype" w:eastAsia="Times New Roman" w:hAnsi="Palatino Linotype" w:cs="Times New Roman"/>
          <w:b/>
          <w:bCs/>
          <w:color w:val="000000"/>
          <w:sz w:val="20"/>
          <w:szCs w:val="20"/>
          <w:lang w:val="az-Latn-AZ"/>
        </w:rPr>
        <w:t>(“Azərbaycan” qəzeti, 19 mart 2017-ci il, № 61, Azərbaycan Respublikasının Qanunvericilik Toplusu, 2017-ci il, № 3, maddə 345)</w:t>
      </w:r>
    </w:p>
    <w:p w:rsidR="002947D9" w:rsidRPr="002947D9" w:rsidRDefault="002947D9" w:rsidP="002947D9">
      <w:pPr>
        <w:spacing w:after="0" w:line="240" w:lineRule="auto"/>
        <w:jc w:val="both"/>
        <w:rPr>
          <w:rFonts w:ascii="Times New Roman" w:eastAsia="Times New Roman" w:hAnsi="Times New Roman" w:cs="Times New Roman"/>
          <w:color w:val="000000"/>
          <w:sz w:val="24"/>
          <w:szCs w:val="24"/>
          <w:lang w:val="az-Latn-AZ"/>
        </w:rPr>
      </w:pPr>
      <w:r w:rsidRPr="002947D9">
        <w:rPr>
          <w:rFonts w:ascii="Palatino Linotype" w:eastAsia="Times New Roman" w:hAnsi="Palatino Linotype" w:cs="Times New Roman"/>
          <w:color w:val="000000"/>
          <w:sz w:val="20"/>
          <w:szCs w:val="20"/>
          <w:lang w:val="az-Latn-AZ"/>
        </w:rPr>
        <w:t> </w:t>
      </w:r>
    </w:p>
    <w:p w:rsidR="002947D9" w:rsidRPr="002947D9" w:rsidRDefault="002947D9" w:rsidP="002947D9">
      <w:pPr>
        <w:spacing w:after="0" w:line="240" w:lineRule="auto"/>
        <w:ind w:firstLine="360"/>
        <w:jc w:val="center"/>
        <w:rPr>
          <w:rFonts w:ascii="Palatino Linotype" w:eastAsia="Times New Roman" w:hAnsi="Palatino Linotype" w:cs="Times New Roman"/>
          <w:color w:val="000000"/>
          <w:lang w:val="az-Latn-AZ"/>
        </w:rPr>
      </w:pPr>
      <w:r w:rsidRPr="002947D9">
        <w:rPr>
          <w:rFonts w:ascii="Palatino Linotype" w:eastAsia="Times New Roman" w:hAnsi="Palatino Linotype" w:cs="Times New Roman"/>
          <w:b/>
          <w:bCs/>
          <w:color w:val="0000FF"/>
          <w:sz w:val="20"/>
          <w:szCs w:val="20"/>
          <w:u w:val="single"/>
          <w:lang w:val="az-Latn-AZ"/>
        </w:rPr>
        <w:t>QANUNA EDİLMİŞ DƏYİŞİKLİK VƏ ƏLAVƏLƏRİN SİYAHISI</w:t>
      </w:r>
    </w:p>
    <w:p w:rsidR="002947D9" w:rsidRPr="002947D9" w:rsidRDefault="002947D9" w:rsidP="002947D9">
      <w:pPr>
        <w:spacing w:after="0" w:line="240" w:lineRule="auto"/>
        <w:ind w:firstLine="360"/>
        <w:jc w:val="center"/>
        <w:rPr>
          <w:rFonts w:ascii="Palatino Linotype" w:eastAsia="Times New Roman" w:hAnsi="Palatino Linotype" w:cs="Times New Roman"/>
          <w:color w:val="000000"/>
          <w:lang w:val="az-Latn-AZ"/>
        </w:rPr>
      </w:pPr>
      <w:r w:rsidRPr="002947D9">
        <w:rPr>
          <w:rFonts w:ascii="Palatino Linotype" w:eastAsia="Times New Roman" w:hAnsi="Palatino Linotype" w:cs="Times New Roman"/>
          <w:b/>
          <w:bCs/>
          <w:color w:val="0000FF"/>
          <w:sz w:val="20"/>
          <w:szCs w:val="20"/>
          <w:lang w:val="az-Latn-AZ"/>
        </w:rPr>
        <w:t> </w:t>
      </w:r>
    </w:p>
    <w:p w:rsidR="002947D9" w:rsidRPr="002947D9" w:rsidRDefault="002947D9" w:rsidP="002947D9">
      <w:pPr>
        <w:spacing w:after="0" w:line="240" w:lineRule="auto"/>
        <w:rPr>
          <w:rFonts w:ascii="Times New Roman" w:eastAsia="Times New Roman" w:hAnsi="Times New Roman" w:cs="Times New Roman"/>
          <w:color w:val="000000"/>
          <w:sz w:val="27"/>
          <w:szCs w:val="27"/>
          <w:lang w:val="az-Latn-AZ"/>
        </w:rPr>
      </w:pPr>
      <w:r w:rsidRPr="002947D9">
        <w:rPr>
          <w:rFonts w:ascii="Times New Roman" w:eastAsia="Times New Roman" w:hAnsi="Times New Roman" w:cs="Times New Roman"/>
          <w:color w:val="000000"/>
          <w:sz w:val="27"/>
          <w:szCs w:val="27"/>
          <w:lang w:val="az-Latn-AZ"/>
        </w:rPr>
        <w:br w:type="textWrapping" w:clear="all"/>
      </w:r>
    </w:p>
    <w:p w:rsidR="002947D9" w:rsidRPr="002947D9" w:rsidRDefault="002947D9" w:rsidP="002947D9">
      <w:pPr>
        <w:spacing w:after="0" w:line="240" w:lineRule="auto"/>
        <w:rPr>
          <w:rFonts w:ascii="Times New Roman" w:eastAsia="Times New Roman" w:hAnsi="Times New Roman" w:cs="Times New Roman"/>
          <w:color w:val="000000"/>
          <w:sz w:val="27"/>
          <w:szCs w:val="27"/>
        </w:rPr>
      </w:pPr>
      <w:r w:rsidRPr="002947D9">
        <w:rPr>
          <w:rFonts w:ascii="Times New Roman" w:eastAsia="Times New Roman" w:hAnsi="Times New Roman" w:cs="Times New Roman"/>
          <w:color w:val="000000"/>
          <w:sz w:val="27"/>
          <w:szCs w:val="27"/>
        </w:rPr>
        <w:pict>
          <v:rect id="_x0000_i1025" style="width:159.9pt;height:.75pt" o:hrpct="330" o:hrstd="t" o:hr="t" fillcolor="#a0a0a0" stroked="f"/>
        </w:pict>
      </w:r>
    </w:p>
    <w:bookmarkStart w:id="18" w:name="_edn1"/>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rPr>
        <w:instrText xml:space="preserve"> HYPERLINK "http://e-qanun.az/alpidata/framework/data/3/c_f_3525.htm" \l "_ednref1"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color w:val="3366FF"/>
          <w:sz w:val="20"/>
          <w:u w:val="single"/>
          <w:vertAlign w:val="superscript"/>
          <w:lang w:val="az-Latn-AZ"/>
        </w:rPr>
        <w:t>[1]</w:t>
      </w:r>
      <w:r w:rsidRPr="002947D9">
        <w:rPr>
          <w:rFonts w:ascii="Times New Roman" w:eastAsia="Times New Roman" w:hAnsi="Times New Roman" w:cs="Times New Roman"/>
          <w:color w:val="000000"/>
          <w:sz w:val="20"/>
          <w:szCs w:val="20"/>
        </w:rPr>
        <w:fldChar w:fldCharType="end"/>
      </w:r>
      <w:bookmarkEnd w:id="18"/>
      <w:r w:rsidRPr="002947D9">
        <w:rPr>
          <w:rFonts w:ascii="Palatino Linotype" w:eastAsia="Times New Roman" w:hAnsi="Palatino Linotype" w:cs="Times New Roman"/>
          <w:color w:val="3366FF"/>
          <w:sz w:val="20"/>
          <w:szCs w:val="20"/>
          <w:lang w:val="az-Latn-AZ"/>
        </w:rPr>
        <w:t> </w:t>
      </w:r>
      <w:r w:rsidRPr="002947D9">
        <w:rPr>
          <w:rFonts w:ascii="Palatino Linotype" w:eastAsia="Times New Roman" w:hAnsi="Palatino Linotype" w:cs="Times New Roman"/>
          <w:color w:val="000000"/>
          <w:sz w:val="20"/>
          <w:szCs w:val="20"/>
          <w:lang w:val="az-Latn-AZ"/>
        </w:rPr>
        <w:t>20 oktyabr 2006-cı il tarixli 167-IIIQD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2947D9">
        <w:rPr>
          <w:rFonts w:ascii="Palatino Linotype" w:eastAsia="Times New Roman" w:hAnsi="Palatino Linotype" w:cs="Times New Roman"/>
          <w:color w:val="000000"/>
          <w:sz w:val="20"/>
          <w:szCs w:val="20"/>
          <w:lang w:val="az-Latn-AZ"/>
        </w:rPr>
        <w:t>) ilə 2-ci maddənin ikinci və üçüncü abzasları yeni redaksiyada verilmişdir.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Palatino Linotype" w:eastAsia="Times New Roman" w:hAnsi="Palatino Linotype" w:cs="Times New Roman"/>
          <w:color w:val="000000"/>
          <w:sz w:val="20"/>
          <w:szCs w:val="20"/>
          <w:lang w:val="az-Latn-AZ"/>
        </w:rPr>
        <w:t>Əvvəlki redaksiyada deyilirdi:</w:t>
      </w:r>
    </w:p>
    <w:p w:rsidR="002947D9" w:rsidRPr="002947D9" w:rsidRDefault="002947D9" w:rsidP="002947D9">
      <w:pPr>
        <w:spacing w:after="0" w:line="240" w:lineRule="auto"/>
        <w:ind w:firstLine="539"/>
        <w:jc w:val="both"/>
        <w:rPr>
          <w:rFonts w:ascii="Palatino Linotype" w:eastAsia="Times New Roman" w:hAnsi="Palatino Linotype" w:cs="Times New Roman"/>
          <w:color w:val="000000"/>
        </w:rPr>
      </w:pPr>
      <w:r w:rsidRPr="002947D9">
        <w:rPr>
          <w:rFonts w:ascii="Palatino Linotype" w:eastAsia="Times New Roman" w:hAnsi="Palatino Linotype" w:cs="Times New Roman"/>
          <w:b/>
          <w:bCs/>
          <w:strike/>
          <w:color w:val="000000"/>
          <w:sz w:val="20"/>
          <w:szCs w:val="20"/>
          <w:lang w:val="az-Latn-AZ"/>
        </w:rPr>
        <w:t>informasiya</w:t>
      </w:r>
      <w:r w:rsidRPr="002947D9">
        <w:rPr>
          <w:rFonts w:ascii="Palatino Linotype" w:eastAsia="Times New Roman" w:hAnsi="Palatino Linotype" w:cs="Times New Roman"/>
          <w:strike/>
          <w:color w:val="000000"/>
          <w:sz w:val="20"/>
          <w:szCs w:val="20"/>
          <w:lang w:val="az-Latn-AZ"/>
        </w:rPr>
        <w:t> — təqdimat formasından asılı olmayaraq şəxslər, əşya, fakt, hadisə və proseslər haqqında məlumatlar;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Palatino Linotype" w:eastAsia="Times New Roman" w:hAnsi="Palatino Linotype" w:cs="Times New Roman"/>
          <w:b/>
          <w:bCs/>
          <w:strike/>
          <w:color w:val="000000"/>
          <w:sz w:val="20"/>
          <w:szCs w:val="20"/>
          <w:lang w:val="az-Latn-AZ"/>
        </w:rPr>
        <w:t>sənədləşdirilmiş informasiya (sənəd)</w:t>
      </w:r>
      <w:r w:rsidRPr="002947D9">
        <w:rPr>
          <w:rFonts w:ascii="Palatino Linotype" w:eastAsia="Times New Roman" w:hAnsi="Palatino Linotype" w:cs="Times New Roman"/>
          <w:strike/>
          <w:color w:val="000000"/>
          <w:sz w:val="20"/>
          <w:szCs w:val="20"/>
          <w:lang w:val="az-Latn-AZ"/>
        </w:rPr>
        <w:t> — maddi daşıyıcıda qeyd olunmuş və identikləşdirilməsinə imkan verən rekvizitlərə malik informasiya;</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lang w:val="az-Latn-AZ"/>
        </w:rPr>
        <w:t> </w:t>
      </w:r>
    </w:p>
    <w:bookmarkStart w:id="19" w:name="_edn2"/>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rPr>
        <w:instrText xml:space="preserve"> HYPERLINK "http://e-qanun.az/alpidata/framework/data/3/c_f_3525.htm" \l "_ednref2"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color w:val="3366FF"/>
          <w:sz w:val="20"/>
          <w:u w:val="single"/>
          <w:vertAlign w:val="superscript"/>
          <w:lang w:val="az-Latn-AZ"/>
        </w:rPr>
        <w:t>[2]</w:t>
      </w:r>
      <w:r w:rsidRPr="002947D9">
        <w:rPr>
          <w:rFonts w:ascii="Times New Roman" w:eastAsia="Times New Roman" w:hAnsi="Times New Roman" w:cs="Times New Roman"/>
          <w:color w:val="000000"/>
          <w:sz w:val="20"/>
          <w:szCs w:val="20"/>
        </w:rPr>
        <w:fldChar w:fldCharType="end"/>
      </w:r>
      <w:bookmarkEnd w:id="19"/>
      <w:r w:rsidRPr="002947D9">
        <w:rPr>
          <w:rFonts w:ascii="Palatino Linotype" w:eastAsia="Times New Roman" w:hAnsi="Palatino Linotype" w:cs="Times New Roman"/>
          <w:color w:val="3366FF"/>
          <w:sz w:val="20"/>
          <w:szCs w:val="20"/>
          <w:lang w:val="az-Latn-AZ"/>
        </w:rPr>
        <w:t> </w:t>
      </w:r>
      <w:r w:rsidRPr="002947D9">
        <w:rPr>
          <w:rFonts w:ascii="Palatino Linotype" w:eastAsia="Times New Roman" w:hAnsi="Palatino Linotype" w:cs="Times New Roman"/>
          <w:color w:val="000000"/>
          <w:sz w:val="20"/>
          <w:szCs w:val="20"/>
          <w:lang w:val="az-Latn-AZ"/>
        </w:rPr>
        <w:t>20 oktyabr 2006-cı il tarixli 167-IIIQD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2947D9">
        <w:rPr>
          <w:rFonts w:ascii="Palatino Linotype" w:eastAsia="Times New Roman" w:hAnsi="Palatino Linotype" w:cs="Times New Roman"/>
          <w:color w:val="000000"/>
          <w:sz w:val="20"/>
          <w:szCs w:val="20"/>
          <w:lang w:val="az-Latn-AZ"/>
        </w:rPr>
        <w:t>) ilə 2-ci maddənin dördüncü abzasında "</w:t>
      </w:r>
      <w:r w:rsidRPr="002947D9">
        <w:rPr>
          <w:rFonts w:ascii="Palatino Linotype" w:eastAsia="Times New Roman" w:hAnsi="Palatino Linotype" w:cs="Times New Roman"/>
          <w:b/>
          <w:bCs/>
          <w:color w:val="000000"/>
          <w:sz w:val="20"/>
          <w:szCs w:val="20"/>
          <w:lang w:val="az-Latn-AZ"/>
        </w:rPr>
        <w:t>kütləvi</w:t>
      </w:r>
      <w:r w:rsidRPr="002947D9">
        <w:rPr>
          <w:rFonts w:ascii="Palatino Linotype" w:eastAsia="Times New Roman" w:hAnsi="Palatino Linotype" w:cs="Times New Roman"/>
          <w:color w:val="000000"/>
          <w:sz w:val="20"/>
          <w:szCs w:val="20"/>
          <w:lang w:val="az-Latn-AZ"/>
        </w:rPr>
        <w:t>" sözü "</w:t>
      </w:r>
      <w:r w:rsidRPr="002947D9">
        <w:rPr>
          <w:rFonts w:ascii="Palatino Linotype" w:eastAsia="Times New Roman" w:hAnsi="Palatino Linotype" w:cs="Times New Roman"/>
          <w:b/>
          <w:bCs/>
          <w:color w:val="000000"/>
          <w:sz w:val="20"/>
          <w:szCs w:val="20"/>
          <w:lang w:val="az-Latn-AZ"/>
        </w:rPr>
        <w:t>açıq</w:t>
      </w:r>
      <w:r w:rsidRPr="002947D9">
        <w:rPr>
          <w:rFonts w:ascii="Palatino Linotype" w:eastAsia="Times New Roman" w:hAnsi="Palatino Linotype" w:cs="Times New Roman"/>
          <w:color w:val="000000"/>
          <w:sz w:val="20"/>
          <w:szCs w:val="20"/>
          <w:lang w:val="az-Latn-AZ"/>
        </w:rPr>
        <w:t>" sözü ilə əvəz edilmişdir.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Palatino Linotype" w:eastAsia="Times New Roman" w:hAnsi="Palatino Linotype" w:cs="Times New Roman"/>
          <w:color w:val="000000"/>
          <w:sz w:val="20"/>
          <w:szCs w:val="20"/>
          <w:lang w:val="az-Latn-AZ"/>
        </w:rPr>
        <w:t> </w:t>
      </w:r>
    </w:p>
    <w:bookmarkStart w:id="20" w:name="_edn3"/>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rPr>
        <w:instrText xml:space="preserve"> HYPERLINK "http://e-qanun.az/alpidata/framework/data/3/c_f_3525.htm" \l "_ednref3"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b/>
          <w:bCs/>
          <w:color w:val="0000FF"/>
          <w:sz w:val="20"/>
          <w:u w:val="single"/>
          <w:vertAlign w:val="superscript"/>
          <w:lang w:val="az-Latn-AZ"/>
        </w:rPr>
        <w:t>[3]</w:t>
      </w:r>
      <w:r w:rsidRPr="002947D9">
        <w:rPr>
          <w:rFonts w:ascii="Times New Roman" w:eastAsia="Times New Roman" w:hAnsi="Times New Roman" w:cs="Times New Roman"/>
          <w:color w:val="000000"/>
          <w:sz w:val="20"/>
          <w:szCs w:val="20"/>
        </w:rPr>
        <w:fldChar w:fldCharType="end"/>
      </w:r>
      <w:bookmarkEnd w:id="20"/>
      <w:r w:rsidRPr="002947D9">
        <w:rPr>
          <w:rFonts w:ascii="Palatino Linotype" w:eastAsia="Times New Roman" w:hAnsi="Palatino Linotype" w:cs="Times New Roman"/>
          <w:color w:val="3366FF"/>
          <w:sz w:val="20"/>
          <w:szCs w:val="20"/>
          <w:lang w:val="az-Latn-AZ"/>
        </w:rPr>
        <w:t> </w:t>
      </w:r>
      <w:r w:rsidRPr="002947D9">
        <w:rPr>
          <w:rFonts w:ascii="Palatino Linotype" w:eastAsia="Times New Roman" w:hAnsi="Palatino Linotype" w:cs="Times New Roman"/>
          <w:color w:val="000000"/>
          <w:sz w:val="20"/>
          <w:szCs w:val="20"/>
          <w:lang w:val="az-Latn-AZ"/>
        </w:rPr>
        <w:t>20 oktyabr 2006-cı il tarixli 167-IIIQD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2947D9">
        <w:rPr>
          <w:rFonts w:ascii="Palatino Linotype" w:eastAsia="Times New Roman" w:hAnsi="Palatino Linotype" w:cs="Times New Roman"/>
          <w:color w:val="000000"/>
          <w:sz w:val="20"/>
          <w:szCs w:val="20"/>
          <w:lang w:val="az-Latn-AZ"/>
        </w:rPr>
        <w:t>) ilə 2-ci maddənin beşinci abzası yeni redaksiyada verilmişdir.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Palatino Linotype" w:eastAsia="Times New Roman" w:hAnsi="Palatino Linotype" w:cs="Times New Roman"/>
          <w:color w:val="000000"/>
          <w:sz w:val="20"/>
          <w:szCs w:val="20"/>
          <w:lang w:val="az-Latn-AZ"/>
        </w:rPr>
        <w:t>Əvvəlki redaksiyada deyilirdi:</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Palatino Linotype" w:eastAsia="Times New Roman" w:hAnsi="Palatino Linotype" w:cs="Times New Roman"/>
          <w:b/>
          <w:bCs/>
          <w:strike/>
          <w:color w:val="000000"/>
          <w:sz w:val="20"/>
          <w:szCs w:val="20"/>
          <w:lang w:val="az-Latn-AZ"/>
        </w:rPr>
        <w:t>konfidensial informasiya</w:t>
      </w:r>
      <w:r w:rsidRPr="002947D9">
        <w:rPr>
          <w:rFonts w:ascii="Palatino Linotype" w:eastAsia="Times New Roman" w:hAnsi="Palatino Linotype" w:cs="Times New Roman"/>
          <w:strike/>
          <w:color w:val="000000"/>
          <w:sz w:val="20"/>
          <w:szCs w:val="20"/>
          <w:lang w:val="az-Latn-AZ"/>
        </w:rPr>
        <w:t> — əldə olunması, işlənməsi, verilməsi və ya istifadəsi Azərbaycan Respublikasının qanunvericiliyinə müvafiq olaraq məhdudlaşdırılan sənədləşdirilmiş informasiya;</w:t>
      </w:r>
    </w:p>
    <w:p w:rsidR="002947D9" w:rsidRPr="002947D9" w:rsidRDefault="002947D9" w:rsidP="002947D9">
      <w:pPr>
        <w:spacing w:before="120" w:after="0" w:line="240" w:lineRule="auto"/>
        <w:ind w:firstLine="539"/>
        <w:jc w:val="both"/>
        <w:rPr>
          <w:rFonts w:ascii="Times New Roman" w:eastAsia="Times New Roman" w:hAnsi="Times New Roman" w:cs="Times New Roman"/>
          <w:color w:val="000000"/>
          <w:sz w:val="20"/>
          <w:szCs w:val="20"/>
        </w:rPr>
      </w:pPr>
      <w:r w:rsidRPr="002947D9">
        <w:rPr>
          <w:rFonts w:ascii="Palatino Linotype" w:eastAsia="Times New Roman" w:hAnsi="Palatino Linotype" w:cs="Times New Roman"/>
          <w:color w:val="000000"/>
          <w:sz w:val="20"/>
          <w:szCs w:val="20"/>
          <w:lang w:val="az-Latn-AZ"/>
        </w:rPr>
        <w:lastRenderedPageBreak/>
        <w:t>30 dekabr 2010-cu il tarixli </w:t>
      </w:r>
      <w:r w:rsidRPr="002947D9">
        <w:rPr>
          <w:rFonts w:ascii="Palatino Linotype" w:eastAsia="Times New Roman" w:hAnsi="Palatino Linotype" w:cs="Times New Roman"/>
          <w:b/>
          <w:bCs/>
          <w:color w:val="000000"/>
          <w:sz w:val="20"/>
          <w:szCs w:val="20"/>
          <w:lang w:val="az-Latn-AZ"/>
        </w:rPr>
        <w:t>41-IVQD</w:t>
      </w:r>
      <w:r w:rsidRPr="002947D9">
        <w:rPr>
          <w:rFonts w:ascii="Palatino Linotype" w:eastAsia="Times New Roman" w:hAnsi="Palatino Linotype" w:cs="Times New Roman"/>
          <w:color w:val="000000"/>
          <w:sz w:val="20"/>
          <w:szCs w:val="20"/>
          <w:lang w:val="az-Latn-AZ"/>
        </w:rPr>
        <w:t> nömrəli Azərbaycan Respublikasının Qanunu</w:t>
      </w:r>
      <w:r w:rsidRPr="002947D9">
        <w:rPr>
          <w:rFonts w:ascii="Palatino Linotype" w:eastAsia="Times New Roman" w:hAnsi="Palatino Linotype" w:cs="Times New Roman"/>
          <w:b/>
          <w:bCs/>
          <w:color w:val="000000"/>
          <w:sz w:val="20"/>
          <w:szCs w:val="20"/>
          <w:lang w:val="az-Latn-AZ"/>
        </w:rPr>
        <w:t> (“Respublika” qəzeti, 5 mart 2011-ci il, № 051, “Azərbaycan” qəzeti, 06 mart 2010-cu il, № 52, Azərbaycan Respublikasının Qanunvericilik Toplusu, 2011-ci il, № 03, maddə 162) </w:t>
      </w:r>
      <w:r w:rsidRPr="002947D9">
        <w:rPr>
          <w:rFonts w:ascii="Palatino Linotype" w:eastAsia="Times New Roman" w:hAnsi="Palatino Linotype" w:cs="Times New Roman"/>
          <w:color w:val="000000"/>
          <w:sz w:val="20"/>
          <w:szCs w:val="20"/>
          <w:lang w:val="az-Latn-AZ"/>
        </w:rPr>
        <w:t>ilə</w:t>
      </w:r>
      <w:r w:rsidRPr="002947D9">
        <w:rPr>
          <w:rFonts w:ascii="Palatino Linotype" w:eastAsia="Times New Roman" w:hAnsi="Palatino Linotype" w:cs="Times New Roman"/>
          <w:b/>
          <w:bCs/>
          <w:color w:val="000000"/>
          <w:sz w:val="20"/>
          <w:szCs w:val="20"/>
          <w:lang w:val="az-Latn-AZ"/>
        </w:rPr>
        <w:t> </w:t>
      </w:r>
      <w:r w:rsidRPr="002947D9">
        <w:rPr>
          <w:rFonts w:ascii="Palatino Linotype" w:eastAsia="Times New Roman" w:hAnsi="Palatino Linotype" w:cs="Times New Roman"/>
          <w:color w:val="000000"/>
          <w:sz w:val="20"/>
          <w:szCs w:val="20"/>
          <w:lang w:val="az-Latn-AZ"/>
        </w:rPr>
        <w:t>2-ci maddənin beşinci abzasında “</w:t>
      </w:r>
      <w:r w:rsidRPr="002947D9">
        <w:rPr>
          <w:rFonts w:ascii="Palatino Linotype" w:eastAsia="Times New Roman" w:hAnsi="Palatino Linotype" w:cs="Times New Roman"/>
          <w:b/>
          <w:bCs/>
          <w:color w:val="000000"/>
          <w:sz w:val="20"/>
          <w:szCs w:val="20"/>
          <w:lang w:val="az-Latn-AZ"/>
        </w:rPr>
        <w:t>məhdudiyyət qoyulan</w:t>
      </w:r>
      <w:r w:rsidRPr="002947D9">
        <w:rPr>
          <w:rFonts w:ascii="Palatino Linotype" w:eastAsia="Times New Roman" w:hAnsi="Palatino Linotype" w:cs="Times New Roman"/>
          <w:color w:val="000000"/>
          <w:sz w:val="20"/>
          <w:szCs w:val="20"/>
          <w:lang w:val="az-Latn-AZ"/>
        </w:rPr>
        <w:t>” sözlərindən sonra “</w:t>
      </w:r>
      <w:r w:rsidRPr="002947D9">
        <w:rPr>
          <w:rFonts w:ascii="Palatino Linotype" w:eastAsia="Times New Roman" w:hAnsi="Palatino Linotype" w:cs="Times New Roman"/>
          <w:b/>
          <w:bCs/>
          <w:color w:val="000000"/>
          <w:sz w:val="20"/>
          <w:szCs w:val="20"/>
          <w:lang w:val="az-Latn-AZ"/>
        </w:rPr>
        <w:t>məlumatlar, habelə</w:t>
      </w:r>
      <w:r w:rsidRPr="002947D9">
        <w:rPr>
          <w:rFonts w:ascii="Palatino Linotype" w:eastAsia="Times New Roman" w:hAnsi="Palatino Linotype" w:cs="Times New Roman"/>
          <w:color w:val="000000"/>
          <w:sz w:val="20"/>
          <w:szCs w:val="20"/>
          <w:lang w:val="az-Latn-AZ"/>
        </w:rPr>
        <w:t>” sözləri əlavə edilmişdir, “</w:t>
      </w:r>
      <w:r w:rsidRPr="002947D9">
        <w:rPr>
          <w:rFonts w:ascii="Palatino Linotype" w:eastAsia="Times New Roman" w:hAnsi="Palatino Linotype" w:cs="Times New Roman"/>
          <w:b/>
          <w:bCs/>
          <w:color w:val="000000"/>
          <w:sz w:val="20"/>
          <w:szCs w:val="20"/>
          <w:lang w:val="az-Latn-AZ"/>
        </w:rPr>
        <w:t>, habelə fərdi məlumatlar</w:t>
      </w:r>
      <w:r w:rsidRPr="002947D9">
        <w:rPr>
          <w:rFonts w:ascii="Palatino Linotype" w:eastAsia="Times New Roman" w:hAnsi="Palatino Linotype" w:cs="Times New Roman"/>
          <w:color w:val="000000"/>
          <w:sz w:val="20"/>
          <w:szCs w:val="20"/>
          <w:lang w:val="az-Latn-AZ"/>
        </w:rPr>
        <w:t>” sözləri çıxarılmışdır.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lang w:val="az-Latn-AZ"/>
        </w:rPr>
        <w:t> </w:t>
      </w:r>
    </w:p>
    <w:bookmarkStart w:id="21" w:name="_edn4"/>
    <w:p w:rsidR="002947D9" w:rsidRPr="002947D9" w:rsidRDefault="002947D9" w:rsidP="002947D9">
      <w:pPr>
        <w:spacing w:after="0" w:line="240" w:lineRule="auto"/>
        <w:ind w:firstLine="540"/>
        <w:jc w:val="both"/>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rPr>
        <w:instrText xml:space="preserve"> HYPERLINK "http://e-qanun.az/alpidata/framework/data/3/c_f_3525.htm" \l "_ednref4"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b/>
          <w:bCs/>
          <w:color w:val="0000FF"/>
          <w:sz w:val="20"/>
          <w:u w:val="single"/>
          <w:vertAlign w:val="superscript"/>
          <w:lang w:val="az-Latn-AZ"/>
        </w:rPr>
        <w:t>[4]</w:t>
      </w:r>
      <w:r w:rsidRPr="002947D9">
        <w:rPr>
          <w:rFonts w:ascii="Times New Roman" w:eastAsia="Times New Roman" w:hAnsi="Times New Roman" w:cs="Times New Roman"/>
          <w:color w:val="000000"/>
          <w:sz w:val="20"/>
          <w:szCs w:val="20"/>
        </w:rPr>
        <w:fldChar w:fldCharType="end"/>
      </w:r>
      <w:bookmarkEnd w:id="21"/>
      <w:r w:rsidRPr="002947D9">
        <w:rPr>
          <w:rFonts w:ascii="Palatino Linotype" w:eastAsia="Times New Roman" w:hAnsi="Palatino Linotype" w:cs="Times New Roman"/>
          <w:color w:val="000000"/>
          <w:sz w:val="20"/>
          <w:szCs w:val="20"/>
          <w:lang w:val="az-Latn-AZ"/>
        </w:rPr>
        <w:t> </w:t>
      </w:r>
      <w:hyperlink r:id="rId5" w:tgtFrame="_blank" w:tooltip="Azərbaycan Respublikasının 10 mart 2017-ci il tarixli 539-VQD nömrəli Qanunu" w:history="1">
        <w:r w:rsidRPr="002947D9">
          <w:rPr>
            <w:rFonts w:ascii="Palatino Linotype" w:eastAsia="Times New Roman" w:hAnsi="Palatino Linotype" w:cs="Times New Roman"/>
            <w:color w:val="800080"/>
            <w:sz w:val="20"/>
            <w:u w:val="single"/>
            <w:lang w:val="az-Latn-AZ"/>
          </w:rPr>
          <w:t>10 mart 2017-ci il tarixli </w:t>
        </w:r>
        <w:r w:rsidRPr="002947D9">
          <w:rPr>
            <w:rFonts w:ascii="Palatino Linotype" w:eastAsia="Times New Roman" w:hAnsi="Palatino Linotype" w:cs="Times New Roman"/>
            <w:b/>
            <w:bCs/>
            <w:color w:val="800080"/>
            <w:sz w:val="20"/>
            <w:u w:val="single"/>
            <w:lang w:val="az-Latn-AZ"/>
          </w:rPr>
          <w:t>539-VQD</w:t>
        </w:r>
        <w:r w:rsidRPr="002947D9">
          <w:rPr>
            <w:rFonts w:ascii="Palatino Linotype" w:eastAsia="Times New Roman" w:hAnsi="Palatino Linotype" w:cs="Times New Roman"/>
            <w:color w:val="800080"/>
            <w:sz w:val="20"/>
            <w:u w:val="single"/>
            <w:lang w:val="az-Latn-AZ"/>
          </w:rPr>
          <w:t> nömrəli</w:t>
        </w:r>
      </w:hyperlink>
      <w:r w:rsidRPr="002947D9">
        <w:rPr>
          <w:rFonts w:ascii="Palatino Linotype" w:eastAsia="Times New Roman" w:hAnsi="Palatino Linotype" w:cs="Times New Roman"/>
          <w:color w:val="000000"/>
          <w:sz w:val="20"/>
          <w:szCs w:val="20"/>
          <w:lang w:val="az-Latn-AZ"/>
        </w:rPr>
        <w:t> Azərbaycan Respublikasının Qanunu </w:t>
      </w:r>
      <w:r w:rsidRPr="002947D9">
        <w:rPr>
          <w:rFonts w:ascii="Palatino Linotype" w:eastAsia="Times New Roman" w:hAnsi="Palatino Linotype" w:cs="Times New Roman"/>
          <w:b/>
          <w:bCs/>
          <w:color w:val="000000"/>
          <w:sz w:val="20"/>
          <w:szCs w:val="20"/>
          <w:lang w:val="az-Latn-AZ"/>
        </w:rPr>
        <w:t>(“Azərbaycan” qəzeti, 19 mart 2017-ci il, № 61, Azərbaycan Respublikasının Qanunvericilik Toplusu, 2017-ci il, № 3, maddə 345) </w:t>
      </w:r>
      <w:r w:rsidRPr="002947D9">
        <w:rPr>
          <w:rFonts w:ascii="Palatino Linotype" w:eastAsia="Times New Roman" w:hAnsi="Palatino Linotype" w:cs="Times New Roman"/>
          <w:color w:val="000000"/>
          <w:sz w:val="20"/>
          <w:szCs w:val="20"/>
          <w:lang w:val="az-Latn-AZ"/>
        </w:rPr>
        <w:t>ilə 2-ci maddədə doqquzuncu - on beşinci bəndlər müvafiq olaraq on yeddinci - iyirmi üçüncü bəndlər hesab edilmişdir və yeni məzmunda doqquzuncu - on altıncı bəndlər əlavə edilmişdir.</w:t>
      </w:r>
    </w:p>
    <w:p w:rsidR="002947D9" w:rsidRPr="002947D9" w:rsidRDefault="002947D9" w:rsidP="002947D9">
      <w:pPr>
        <w:spacing w:after="0" w:line="240" w:lineRule="auto"/>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lang w:val="az-Latn-AZ"/>
        </w:rPr>
        <w:t> </w:t>
      </w:r>
    </w:p>
    <w:bookmarkStart w:id="22" w:name="_edn5"/>
    <w:p w:rsidR="002947D9" w:rsidRPr="002947D9" w:rsidRDefault="002947D9" w:rsidP="002947D9">
      <w:pPr>
        <w:spacing w:after="0" w:line="240" w:lineRule="auto"/>
        <w:ind w:firstLine="540"/>
        <w:jc w:val="both"/>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rPr>
        <w:instrText xml:space="preserve"> HYPERLINK "http://e-qanun.az/alpidata/framework/data/3/c_f_3525.htm" \l "_ednref5"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b/>
          <w:bCs/>
          <w:color w:val="0000FF"/>
          <w:sz w:val="20"/>
          <w:u w:val="single"/>
          <w:vertAlign w:val="superscript"/>
          <w:lang w:val="az-Latn-AZ"/>
        </w:rPr>
        <w:t>[5]</w:t>
      </w:r>
      <w:r w:rsidRPr="002947D9">
        <w:rPr>
          <w:rFonts w:ascii="Times New Roman" w:eastAsia="Times New Roman" w:hAnsi="Times New Roman" w:cs="Times New Roman"/>
          <w:color w:val="000000"/>
          <w:sz w:val="20"/>
          <w:szCs w:val="20"/>
        </w:rPr>
        <w:fldChar w:fldCharType="end"/>
      </w:r>
      <w:bookmarkEnd w:id="22"/>
      <w:r w:rsidRPr="002947D9">
        <w:rPr>
          <w:rFonts w:ascii="Palatino Linotype" w:eastAsia="Times New Roman" w:hAnsi="Palatino Linotype" w:cs="Times New Roman"/>
          <w:color w:val="000000"/>
          <w:sz w:val="20"/>
          <w:szCs w:val="20"/>
          <w:lang w:val="az-Latn-AZ"/>
        </w:rPr>
        <w:t> </w:t>
      </w:r>
      <w:hyperlink r:id="rId6" w:tgtFrame="_blank" w:tooltip="Azərbaycan Respublikasının 10 mart 2017-ci il tarixli 539-VQD nömrəli Qanunu" w:history="1">
        <w:r w:rsidRPr="002947D9">
          <w:rPr>
            <w:rFonts w:ascii="Palatino Linotype" w:eastAsia="Times New Roman" w:hAnsi="Palatino Linotype" w:cs="Times New Roman"/>
            <w:color w:val="800080"/>
            <w:sz w:val="20"/>
            <w:u w:val="single"/>
            <w:lang w:val="az-Latn-AZ"/>
          </w:rPr>
          <w:t>10 mart 2017-ci il tarixli </w:t>
        </w:r>
        <w:r w:rsidRPr="002947D9">
          <w:rPr>
            <w:rFonts w:ascii="Palatino Linotype" w:eastAsia="Times New Roman" w:hAnsi="Palatino Linotype" w:cs="Times New Roman"/>
            <w:b/>
            <w:bCs/>
            <w:color w:val="800080"/>
            <w:sz w:val="20"/>
            <w:u w:val="single"/>
            <w:lang w:val="az-Latn-AZ"/>
          </w:rPr>
          <w:t>539-VQD</w:t>
        </w:r>
        <w:r w:rsidRPr="002947D9">
          <w:rPr>
            <w:rFonts w:ascii="Palatino Linotype" w:eastAsia="Times New Roman" w:hAnsi="Palatino Linotype" w:cs="Times New Roman"/>
            <w:color w:val="800080"/>
            <w:sz w:val="20"/>
            <w:u w:val="single"/>
            <w:lang w:val="az-Latn-AZ"/>
          </w:rPr>
          <w:t> nömrəli</w:t>
        </w:r>
      </w:hyperlink>
      <w:r w:rsidRPr="002947D9">
        <w:rPr>
          <w:rFonts w:ascii="Palatino Linotype" w:eastAsia="Times New Roman" w:hAnsi="Palatino Linotype" w:cs="Times New Roman"/>
          <w:color w:val="000000"/>
          <w:sz w:val="20"/>
          <w:szCs w:val="20"/>
          <w:lang w:val="az-Latn-AZ"/>
        </w:rPr>
        <w:t> Azərbaycan Respublikasının Qanunu </w:t>
      </w:r>
      <w:r w:rsidRPr="002947D9">
        <w:rPr>
          <w:rFonts w:ascii="Palatino Linotype" w:eastAsia="Times New Roman" w:hAnsi="Palatino Linotype" w:cs="Times New Roman"/>
          <w:b/>
          <w:bCs/>
          <w:color w:val="000000"/>
          <w:sz w:val="20"/>
          <w:szCs w:val="20"/>
          <w:lang w:val="az-Latn-AZ"/>
        </w:rPr>
        <w:t>(“Azərbaycan” qəzeti, 19 mart 2017-ci il, № 61, Azərbaycan Respublikasının Qanunvericilik Toplusu, 2017-ci il, № 3, maddə 345) </w:t>
      </w:r>
      <w:r w:rsidRPr="002947D9">
        <w:rPr>
          <w:rFonts w:ascii="Palatino Linotype" w:eastAsia="Times New Roman" w:hAnsi="Palatino Linotype" w:cs="Times New Roman"/>
          <w:color w:val="000000"/>
          <w:sz w:val="20"/>
          <w:szCs w:val="20"/>
          <w:lang w:val="az-Latn-AZ"/>
        </w:rPr>
        <w:t>ilə 2-ci maddənin on doqquzuncu bəndində, 6-cı maddənin onuncu hissəsində, 11-ci maddənin birinci hissəsində, 13-cü maddənin adında və mətnində, 18-ci maddənin birinci və dördüncü hissələrində, 19-cu maddənin ikinci hissəsində və 20-ci maddənin birinci hissəsində ismin müvafiq hallarında “</w:t>
      </w:r>
      <w:r w:rsidRPr="002947D9">
        <w:rPr>
          <w:rFonts w:ascii="Palatino Linotype" w:eastAsia="Times New Roman" w:hAnsi="Palatino Linotype" w:cs="Times New Roman"/>
          <w:b/>
          <w:bCs/>
          <w:color w:val="000000"/>
          <w:sz w:val="20"/>
          <w:szCs w:val="20"/>
          <w:lang w:val="az-Latn-AZ"/>
        </w:rPr>
        <w:t>sahibkar</w:t>
      </w:r>
      <w:r w:rsidRPr="002947D9">
        <w:rPr>
          <w:rFonts w:ascii="Palatino Linotype" w:eastAsia="Times New Roman" w:hAnsi="Palatino Linotype" w:cs="Times New Roman"/>
          <w:color w:val="000000"/>
          <w:sz w:val="20"/>
          <w:szCs w:val="20"/>
          <w:lang w:val="az-Latn-AZ"/>
        </w:rPr>
        <w:t>” sözü ismin müvafiq hallarında “</w:t>
      </w:r>
      <w:r w:rsidRPr="002947D9">
        <w:rPr>
          <w:rFonts w:ascii="Palatino Linotype" w:eastAsia="Times New Roman" w:hAnsi="Palatino Linotype" w:cs="Times New Roman"/>
          <w:b/>
          <w:bCs/>
          <w:color w:val="000000"/>
          <w:sz w:val="20"/>
          <w:szCs w:val="20"/>
          <w:lang w:val="az-Latn-AZ"/>
        </w:rPr>
        <w:t>sahib</w:t>
      </w:r>
      <w:r w:rsidRPr="002947D9">
        <w:rPr>
          <w:rFonts w:ascii="Palatino Linotype" w:eastAsia="Times New Roman" w:hAnsi="Palatino Linotype" w:cs="Times New Roman"/>
          <w:color w:val="000000"/>
          <w:sz w:val="20"/>
          <w:szCs w:val="20"/>
          <w:lang w:val="az-Latn-AZ"/>
        </w:rPr>
        <w:t>” sözü ilə əvəz edilmişdir.</w:t>
      </w:r>
    </w:p>
    <w:p w:rsidR="002947D9" w:rsidRPr="002947D9" w:rsidRDefault="002947D9" w:rsidP="002947D9">
      <w:pPr>
        <w:spacing w:after="0" w:line="240" w:lineRule="auto"/>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lang w:val="az-Latn-AZ"/>
        </w:rPr>
        <w:t> </w:t>
      </w:r>
    </w:p>
    <w:bookmarkStart w:id="23" w:name="_edn6"/>
    <w:p w:rsidR="002947D9" w:rsidRPr="002947D9" w:rsidRDefault="002947D9" w:rsidP="002947D9">
      <w:pPr>
        <w:spacing w:after="0" w:line="240" w:lineRule="auto"/>
        <w:ind w:firstLine="540"/>
        <w:jc w:val="both"/>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rPr>
        <w:instrText xml:space="preserve"> HYPERLINK "http://e-qanun.az/alpidata/framework/data/3/c_f_3525.htm" \l "_ednref6"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b/>
          <w:bCs/>
          <w:color w:val="0000FF"/>
          <w:sz w:val="20"/>
          <w:u w:val="single"/>
          <w:vertAlign w:val="superscript"/>
          <w:lang w:val="az-Latn-AZ"/>
        </w:rPr>
        <w:t>[6]</w:t>
      </w:r>
      <w:r w:rsidRPr="002947D9">
        <w:rPr>
          <w:rFonts w:ascii="Times New Roman" w:eastAsia="Times New Roman" w:hAnsi="Times New Roman" w:cs="Times New Roman"/>
          <w:color w:val="000000"/>
          <w:sz w:val="20"/>
          <w:szCs w:val="20"/>
        </w:rPr>
        <w:fldChar w:fldCharType="end"/>
      </w:r>
      <w:bookmarkEnd w:id="23"/>
      <w:r w:rsidRPr="002947D9">
        <w:rPr>
          <w:rFonts w:ascii="Palatino Linotype" w:eastAsia="Times New Roman" w:hAnsi="Palatino Linotype" w:cs="Times New Roman"/>
          <w:color w:val="000000"/>
          <w:sz w:val="20"/>
          <w:szCs w:val="20"/>
          <w:lang w:val="az-Latn-AZ"/>
        </w:rPr>
        <w:t> </w:t>
      </w:r>
      <w:hyperlink r:id="rId7" w:tgtFrame="_blank" w:tooltip="Azərbaycan Respublikasının 10 mart 2017-ci il tarixli 539-VQD nömrəli Qanunu" w:history="1">
        <w:r w:rsidRPr="002947D9">
          <w:rPr>
            <w:rFonts w:ascii="Palatino Linotype" w:eastAsia="Times New Roman" w:hAnsi="Palatino Linotype" w:cs="Times New Roman"/>
            <w:color w:val="800080"/>
            <w:sz w:val="20"/>
            <w:u w:val="single"/>
            <w:lang w:val="az-Latn-AZ"/>
          </w:rPr>
          <w:t>10 mart 2017-ci il tarixli </w:t>
        </w:r>
        <w:r w:rsidRPr="002947D9">
          <w:rPr>
            <w:rFonts w:ascii="Palatino Linotype" w:eastAsia="Times New Roman" w:hAnsi="Palatino Linotype" w:cs="Times New Roman"/>
            <w:b/>
            <w:bCs/>
            <w:color w:val="800080"/>
            <w:sz w:val="20"/>
            <w:u w:val="single"/>
            <w:lang w:val="az-Latn-AZ"/>
          </w:rPr>
          <w:t>539-VQD</w:t>
        </w:r>
        <w:r w:rsidRPr="002947D9">
          <w:rPr>
            <w:rFonts w:ascii="Palatino Linotype" w:eastAsia="Times New Roman" w:hAnsi="Palatino Linotype" w:cs="Times New Roman"/>
            <w:color w:val="800080"/>
            <w:sz w:val="20"/>
            <w:u w:val="single"/>
            <w:lang w:val="az-Latn-AZ"/>
          </w:rPr>
          <w:t> nömrəli</w:t>
        </w:r>
      </w:hyperlink>
      <w:r w:rsidRPr="002947D9">
        <w:rPr>
          <w:rFonts w:ascii="Palatino Linotype" w:eastAsia="Times New Roman" w:hAnsi="Palatino Linotype" w:cs="Times New Roman"/>
          <w:color w:val="000000"/>
          <w:sz w:val="20"/>
          <w:szCs w:val="20"/>
          <w:lang w:val="az-Latn-AZ"/>
        </w:rPr>
        <w:t> Azərbaycan Respublikasının Qanunu </w:t>
      </w:r>
      <w:r w:rsidRPr="002947D9">
        <w:rPr>
          <w:rFonts w:ascii="Palatino Linotype" w:eastAsia="Times New Roman" w:hAnsi="Palatino Linotype" w:cs="Times New Roman"/>
          <w:b/>
          <w:bCs/>
          <w:color w:val="000000"/>
          <w:sz w:val="20"/>
          <w:szCs w:val="20"/>
          <w:lang w:val="az-Latn-AZ"/>
        </w:rPr>
        <w:t>(“Azərbaycan” qəzeti, 19 mart 2017-ci il, № 61, Azərbaycan Respublikasının Qanunvericilik Toplusu, 2017-ci il, № 3, maddə 345) </w:t>
      </w:r>
      <w:r w:rsidRPr="002947D9">
        <w:rPr>
          <w:rFonts w:ascii="Palatino Linotype" w:eastAsia="Times New Roman" w:hAnsi="Palatino Linotype" w:cs="Times New Roman"/>
          <w:color w:val="000000"/>
          <w:sz w:val="20"/>
          <w:szCs w:val="20"/>
          <w:lang w:val="az-Latn-AZ"/>
        </w:rPr>
        <w:t>ilə 2-ci maddənin iyirmi ikinci bəndində, 6-cı maddənin səkkizinci hissəsində ismin müvafiq hallarında “</w:t>
      </w:r>
      <w:r w:rsidRPr="002947D9">
        <w:rPr>
          <w:rFonts w:ascii="Palatino Linotype" w:eastAsia="Times New Roman" w:hAnsi="Palatino Linotype" w:cs="Times New Roman"/>
          <w:b/>
          <w:bCs/>
          <w:color w:val="000000"/>
          <w:sz w:val="20"/>
          <w:szCs w:val="20"/>
          <w:lang w:val="az-Latn-AZ"/>
        </w:rPr>
        <w:t>sahibkarlar</w:t>
      </w:r>
      <w:r w:rsidRPr="002947D9">
        <w:rPr>
          <w:rFonts w:ascii="Palatino Linotype" w:eastAsia="Times New Roman" w:hAnsi="Palatino Linotype" w:cs="Times New Roman"/>
          <w:color w:val="000000"/>
          <w:sz w:val="20"/>
          <w:szCs w:val="20"/>
          <w:lang w:val="az-Latn-AZ"/>
        </w:rPr>
        <w:t>” sözü ismin müvafiq hallarında “</w:t>
      </w:r>
      <w:r w:rsidRPr="002947D9">
        <w:rPr>
          <w:rFonts w:ascii="Palatino Linotype" w:eastAsia="Times New Roman" w:hAnsi="Palatino Linotype" w:cs="Times New Roman"/>
          <w:b/>
          <w:bCs/>
          <w:color w:val="000000"/>
          <w:sz w:val="20"/>
          <w:szCs w:val="20"/>
          <w:lang w:val="az-Latn-AZ"/>
        </w:rPr>
        <w:t>sahiblər</w:t>
      </w:r>
      <w:r w:rsidRPr="002947D9">
        <w:rPr>
          <w:rFonts w:ascii="Palatino Linotype" w:eastAsia="Times New Roman" w:hAnsi="Palatino Linotype" w:cs="Times New Roman"/>
          <w:color w:val="000000"/>
          <w:sz w:val="20"/>
          <w:szCs w:val="20"/>
          <w:lang w:val="az-Latn-AZ"/>
        </w:rPr>
        <w:t>” sözü ilə əvəz edilmişdir.</w:t>
      </w:r>
    </w:p>
    <w:p w:rsidR="002947D9" w:rsidRPr="002947D9" w:rsidRDefault="002947D9" w:rsidP="002947D9">
      <w:pPr>
        <w:spacing w:after="0" w:line="240" w:lineRule="auto"/>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lang w:val="az-Latn-AZ"/>
        </w:rPr>
        <w:t> </w:t>
      </w:r>
    </w:p>
    <w:bookmarkStart w:id="24" w:name="_edn7"/>
    <w:p w:rsidR="002947D9" w:rsidRPr="002947D9" w:rsidRDefault="002947D9" w:rsidP="002947D9">
      <w:pPr>
        <w:spacing w:after="0" w:line="240" w:lineRule="auto"/>
        <w:ind w:firstLine="539"/>
        <w:jc w:val="both"/>
        <w:rPr>
          <w:rFonts w:ascii="Times New Roman" w:eastAsia="Times New Roman" w:hAnsi="Times New Roman" w:cs="Times New Roman"/>
          <w:color w:val="000000"/>
          <w:sz w:val="24"/>
          <w:szCs w:val="24"/>
          <w:lang w:val="az-Latn-AZ"/>
        </w:rPr>
      </w:pPr>
      <w:r w:rsidRPr="002947D9">
        <w:rPr>
          <w:rFonts w:ascii="Times New Roman" w:eastAsia="Times New Roman" w:hAnsi="Times New Roman" w:cs="Times New Roman"/>
          <w:color w:val="000000"/>
          <w:sz w:val="24"/>
          <w:szCs w:val="24"/>
        </w:rPr>
        <w:fldChar w:fldCharType="begin"/>
      </w:r>
      <w:r w:rsidRPr="002947D9">
        <w:rPr>
          <w:rFonts w:ascii="Times New Roman" w:eastAsia="Times New Roman" w:hAnsi="Times New Roman" w:cs="Times New Roman"/>
          <w:color w:val="000000"/>
          <w:sz w:val="24"/>
          <w:szCs w:val="24"/>
        </w:rPr>
        <w:instrText xml:space="preserve"> HYPERLINK "http://e-qanun.az/alpidata/framework/data/3/c_f_3525.htm" \l "_ednref7" \o "" </w:instrText>
      </w:r>
      <w:r w:rsidRPr="002947D9">
        <w:rPr>
          <w:rFonts w:ascii="Times New Roman" w:eastAsia="Times New Roman" w:hAnsi="Times New Roman" w:cs="Times New Roman"/>
          <w:color w:val="000000"/>
          <w:sz w:val="24"/>
          <w:szCs w:val="24"/>
        </w:rPr>
        <w:fldChar w:fldCharType="separate"/>
      </w:r>
      <w:r w:rsidRPr="002947D9">
        <w:rPr>
          <w:rFonts w:ascii="Palatino Linotype" w:eastAsia="Times New Roman" w:hAnsi="Palatino Linotype" w:cs="Times New Roman"/>
          <w:b/>
          <w:bCs/>
          <w:color w:val="0000FF"/>
          <w:sz w:val="20"/>
          <w:u w:val="single"/>
          <w:vertAlign w:val="superscript"/>
          <w:lang w:val="az-Latn-AZ"/>
        </w:rPr>
        <w:t>[7]</w:t>
      </w:r>
      <w:r w:rsidRPr="002947D9">
        <w:rPr>
          <w:rFonts w:ascii="Times New Roman" w:eastAsia="Times New Roman" w:hAnsi="Times New Roman" w:cs="Times New Roman"/>
          <w:color w:val="000000"/>
          <w:sz w:val="24"/>
          <w:szCs w:val="24"/>
        </w:rPr>
        <w:fldChar w:fldCharType="end"/>
      </w:r>
      <w:bookmarkEnd w:id="24"/>
      <w:r w:rsidRPr="002947D9">
        <w:rPr>
          <w:rFonts w:ascii="Palatino Linotype" w:eastAsia="Times New Roman" w:hAnsi="Palatino Linotype" w:cs="Times New Roman"/>
          <w:b/>
          <w:bCs/>
          <w:color w:val="0000FF"/>
          <w:sz w:val="20"/>
          <w:szCs w:val="20"/>
          <w:lang w:val="az-Latn-AZ"/>
        </w:rPr>
        <w:t> </w:t>
      </w:r>
      <w:r w:rsidRPr="002947D9">
        <w:rPr>
          <w:rFonts w:ascii="Palatino Linotype" w:eastAsia="Times New Roman" w:hAnsi="Palatino Linotype" w:cs="Times New Roman"/>
          <w:color w:val="000000"/>
          <w:sz w:val="20"/>
          <w:szCs w:val="20"/>
          <w:lang w:val="az-Latn-AZ"/>
        </w:rPr>
        <w:t>15 aprel 2005-ci il tarixli 890-IIQD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2005-ci il, № 6, maddə 466</w:t>
      </w:r>
      <w:r w:rsidRPr="002947D9">
        <w:rPr>
          <w:rFonts w:ascii="Palatino Linotype" w:eastAsia="Times New Roman" w:hAnsi="Palatino Linotype" w:cs="Times New Roman"/>
          <w:color w:val="000000"/>
          <w:sz w:val="20"/>
          <w:szCs w:val="20"/>
          <w:lang w:val="az-Latn-AZ"/>
        </w:rPr>
        <w:t>) ilə 5-ci maddənin dördüncü hissəsi çıxarılmışdır. Əvvəlki redaksiyada deyilirdi:</w:t>
      </w:r>
    </w:p>
    <w:p w:rsidR="002947D9" w:rsidRPr="002947D9" w:rsidRDefault="002947D9" w:rsidP="002947D9">
      <w:pPr>
        <w:spacing w:after="0" w:line="240" w:lineRule="auto"/>
        <w:ind w:firstLine="539"/>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strike/>
          <w:color w:val="000000"/>
          <w:sz w:val="20"/>
          <w:szCs w:val="20"/>
          <w:lang w:val="az-Latn-AZ"/>
        </w:rPr>
        <w:t>Elektron imzası avtomatlaşdırılmış informasiya sistemində onun identikləşdirilməsi və istifadə olunma qaydasının gözlənilməsini təmin edən proqram texniki vasitələr olduqda Azərbaycan Respublikasının qanunvericiliyinə uyğun olaraq həyata keçirilir və hüquqi qüvvəyə malik olur.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lang w:val="az-Latn-AZ"/>
        </w:rPr>
        <w:t> </w:t>
      </w:r>
    </w:p>
    <w:bookmarkStart w:id="25" w:name="_edn8"/>
    <w:p w:rsidR="002947D9" w:rsidRPr="002947D9" w:rsidRDefault="002947D9" w:rsidP="002947D9">
      <w:pPr>
        <w:spacing w:after="0" w:line="240" w:lineRule="auto"/>
        <w:ind w:firstLine="540"/>
        <w:jc w:val="both"/>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lang w:val="az-Latn-AZ"/>
        </w:rPr>
        <w:instrText xml:space="preserve"> HYPERLINK "http://e-qanun.az/alpidata/framework/data/3/c_f_3525.htm" \l "_ednref8"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b/>
          <w:bCs/>
          <w:color w:val="0000FF"/>
          <w:sz w:val="20"/>
          <w:u w:val="single"/>
          <w:vertAlign w:val="superscript"/>
          <w:lang w:val="az-Latn-AZ"/>
        </w:rPr>
        <w:t>[8]</w:t>
      </w:r>
      <w:r w:rsidRPr="002947D9">
        <w:rPr>
          <w:rFonts w:ascii="Times New Roman" w:eastAsia="Times New Roman" w:hAnsi="Times New Roman" w:cs="Times New Roman"/>
          <w:color w:val="000000"/>
          <w:sz w:val="20"/>
          <w:szCs w:val="20"/>
        </w:rPr>
        <w:fldChar w:fldCharType="end"/>
      </w:r>
      <w:bookmarkEnd w:id="25"/>
      <w:r w:rsidRPr="002947D9">
        <w:rPr>
          <w:rFonts w:ascii="Palatino Linotype" w:eastAsia="Times New Roman" w:hAnsi="Palatino Linotype" w:cs="Times New Roman"/>
          <w:color w:val="000000"/>
          <w:sz w:val="20"/>
          <w:szCs w:val="20"/>
          <w:lang w:val="az-Latn-AZ"/>
        </w:rPr>
        <w:t> </w:t>
      </w:r>
      <w:hyperlink r:id="rId8" w:tgtFrame="_blank" w:tooltip="Azərbaycan Respublikasının 10 mart 2017-ci il tarixli 539-VQD nömrəli Qanunu" w:history="1">
        <w:r w:rsidRPr="002947D9">
          <w:rPr>
            <w:rFonts w:ascii="Palatino Linotype" w:eastAsia="Times New Roman" w:hAnsi="Palatino Linotype" w:cs="Times New Roman"/>
            <w:color w:val="800080"/>
            <w:sz w:val="20"/>
            <w:u w:val="single"/>
            <w:lang w:val="az-Latn-AZ"/>
          </w:rPr>
          <w:t>10 mart 2017-ci il tarixli </w:t>
        </w:r>
        <w:r w:rsidRPr="002947D9">
          <w:rPr>
            <w:rFonts w:ascii="Palatino Linotype" w:eastAsia="Times New Roman" w:hAnsi="Palatino Linotype" w:cs="Times New Roman"/>
            <w:b/>
            <w:bCs/>
            <w:color w:val="800080"/>
            <w:sz w:val="20"/>
            <w:u w:val="single"/>
            <w:lang w:val="az-Latn-AZ"/>
          </w:rPr>
          <w:t>539-VQD</w:t>
        </w:r>
        <w:r w:rsidRPr="002947D9">
          <w:rPr>
            <w:rFonts w:ascii="Palatino Linotype" w:eastAsia="Times New Roman" w:hAnsi="Palatino Linotype" w:cs="Times New Roman"/>
            <w:color w:val="800080"/>
            <w:sz w:val="20"/>
            <w:u w:val="single"/>
            <w:lang w:val="az-Latn-AZ"/>
          </w:rPr>
          <w:t> nömrəli</w:t>
        </w:r>
      </w:hyperlink>
      <w:r w:rsidRPr="002947D9">
        <w:rPr>
          <w:rFonts w:ascii="Palatino Linotype" w:eastAsia="Times New Roman" w:hAnsi="Palatino Linotype" w:cs="Times New Roman"/>
          <w:color w:val="000000"/>
          <w:sz w:val="20"/>
          <w:szCs w:val="20"/>
          <w:lang w:val="az-Latn-AZ"/>
        </w:rPr>
        <w:t> Azərbaycan Respublikasının Qanunu </w:t>
      </w:r>
      <w:r w:rsidRPr="002947D9">
        <w:rPr>
          <w:rFonts w:ascii="Palatino Linotype" w:eastAsia="Times New Roman" w:hAnsi="Palatino Linotype" w:cs="Times New Roman"/>
          <w:b/>
          <w:bCs/>
          <w:color w:val="000000"/>
          <w:sz w:val="20"/>
          <w:szCs w:val="20"/>
          <w:lang w:val="az-Latn-AZ"/>
        </w:rPr>
        <w:t>(“Azərbaycan” qəzeti, 19 mart 2017-ci il, № 61, Azərbaycan Respublikasının Qanunvericilik Toplusu, 2017-ci il, № 3, maddə 345) </w:t>
      </w:r>
      <w:r w:rsidRPr="002947D9">
        <w:rPr>
          <w:rFonts w:ascii="Palatino Linotype" w:eastAsia="Times New Roman" w:hAnsi="Palatino Linotype" w:cs="Times New Roman"/>
          <w:color w:val="000000"/>
          <w:sz w:val="20"/>
          <w:szCs w:val="20"/>
          <w:lang w:val="az-Latn-AZ"/>
        </w:rPr>
        <w:t>ilə 6-cı maddənin beşinci hissəsində “</w:t>
      </w:r>
      <w:r w:rsidRPr="002947D9">
        <w:rPr>
          <w:rFonts w:ascii="Palatino Linotype" w:eastAsia="Times New Roman" w:hAnsi="Palatino Linotype" w:cs="Times New Roman"/>
          <w:b/>
          <w:bCs/>
          <w:color w:val="000000"/>
          <w:sz w:val="20"/>
          <w:szCs w:val="20"/>
          <w:lang w:val="az-Latn-AZ"/>
        </w:rPr>
        <w:t>sahibkarlıq</w:t>
      </w:r>
      <w:r w:rsidRPr="002947D9">
        <w:rPr>
          <w:rFonts w:ascii="Palatino Linotype" w:eastAsia="Times New Roman" w:hAnsi="Palatino Linotype" w:cs="Times New Roman"/>
          <w:color w:val="000000"/>
          <w:sz w:val="20"/>
          <w:szCs w:val="20"/>
          <w:lang w:val="az-Latn-AZ"/>
        </w:rPr>
        <w:t>” sözü “</w:t>
      </w:r>
      <w:r w:rsidRPr="002947D9">
        <w:rPr>
          <w:rFonts w:ascii="Palatino Linotype" w:eastAsia="Times New Roman" w:hAnsi="Palatino Linotype" w:cs="Times New Roman"/>
          <w:b/>
          <w:bCs/>
          <w:color w:val="000000"/>
          <w:sz w:val="20"/>
          <w:szCs w:val="20"/>
          <w:lang w:val="az-Latn-AZ"/>
        </w:rPr>
        <w:t>sahiblik</w:t>
      </w:r>
      <w:r w:rsidRPr="002947D9">
        <w:rPr>
          <w:rFonts w:ascii="Palatino Linotype" w:eastAsia="Times New Roman" w:hAnsi="Palatino Linotype" w:cs="Times New Roman"/>
          <w:color w:val="000000"/>
          <w:sz w:val="20"/>
          <w:szCs w:val="20"/>
          <w:lang w:val="az-Latn-AZ"/>
        </w:rPr>
        <w:t>” sözü ilə əvəz edilmişdir.</w:t>
      </w:r>
    </w:p>
    <w:p w:rsidR="002947D9" w:rsidRPr="002947D9" w:rsidRDefault="002947D9" w:rsidP="002947D9">
      <w:pPr>
        <w:spacing w:after="0" w:line="240" w:lineRule="auto"/>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lang w:val="az-Latn-AZ"/>
        </w:rPr>
        <w:t> </w:t>
      </w:r>
    </w:p>
    <w:bookmarkStart w:id="26" w:name="_edn9"/>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lang w:val="az-Latn-AZ"/>
        </w:rPr>
        <w:instrText xml:space="preserve"> HYPERLINK "http://e-qanun.az/alpidata/framework/data/3/c_f_3525.htm" \l "_ednref9"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color w:val="0000FF"/>
          <w:sz w:val="20"/>
          <w:u w:val="single"/>
          <w:vertAlign w:val="superscript"/>
          <w:lang w:val="az-Latn-AZ"/>
        </w:rPr>
        <w:t>[9]</w:t>
      </w:r>
      <w:r w:rsidRPr="002947D9">
        <w:rPr>
          <w:rFonts w:ascii="Times New Roman" w:eastAsia="Times New Roman" w:hAnsi="Times New Roman" w:cs="Times New Roman"/>
          <w:color w:val="000000"/>
          <w:sz w:val="20"/>
          <w:szCs w:val="20"/>
        </w:rPr>
        <w:fldChar w:fldCharType="end"/>
      </w:r>
      <w:bookmarkEnd w:id="26"/>
      <w:r w:rsidRPr="002947D9">
        <w:rPr>
          <w:rFonts w:ascii="Palatino Linotype" w:eastAsia="Times New Roman" w:hAnsi="Palatino Linotype" w:cs="Times New Roman"/>
          <w:color w:val="000000"/>
          <w:sz w:val="20"/>
          <w:szCs w:val="20"/>
          <w:lang w:val="az-Latn-AZ"/>
        </w:rPr>
        <w:t> 9 oktyabr 2007-ci il tarixli 429-IIIQD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2007-ci il, № 10, maddə 938</w:t>
      </w:r>
      <w:r w:rsidRPr="002947D9">
        <w:rPr>
          <w:rFonts w:ascii="Palatino Linotype" w:eastAsia="Times New Roman" w:hAnsi="Palatino Linotype" w:cs="Times New Roman"/>
          <w:color w:val="000000"/>
          <w:sz w:val="20"/>
          <w:szCs w:val="20"/>
          <w:lang w:val="az-Latn-AZ"/>
        </w:rPr>
        <w:t>) ilə 7-ci maddəsinin dördüncü hissəsi çıxarılmışdır.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lang w:val="az-Latn-AZ"/>
        </w:rPr>
        <w:t> </w:t>
      </w:r>
    </w:p>
    <w:bookmarkStart w:id="27" w:name="_edn10"/>
    <w:p w:rsidR="002947D9" w:rsidRPr="002947D9" w:rsidRDefault="002947D9" w:rsidP="002947D9">
      <w:pPr>
        <w:spacing w:after="0" w:line="240" w:lineRule="auto"/>
        <w:ind w:firstLine="540"/>
        <w:jc w:val="both"/>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lang w:val="az-Latn-AZ"/>
        </w:rPr>
        <w:instrText xml:space="preserve"> HYPERLINK "http://e-qanun.az/alpidata/framework/data/3/c_f_3525.htm" \l "_ednref10"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b/>
          <w:bCs/>
          <w:color w:val="0000FF"/>
          <w:sz w:val="20"/>
          <w:u w:val="single"/>
          <w:vertAlign w:val="superscript"/>
          <w:lang w:val="az-Latn-AZ"/>
        </w:rPr>
        <w:t>[10]</w:t>
      </w:r>
      <w:r w:rsidRPr="002947D9">
        <w:rPr>
          <w:rFonts w:ascii="Times New Roman" w:eastAsia="Times New Roman" w:hAnsi="Times New Roman" w:cs="Times New Roman"/>
          <w:color w:val="000000"/>
          <w:sz w:val="20"/>
          <w:szCs w:val="20"/>
        </w:rPr>
        <w:fldChar w:fldCharType="end"/>
      </w:r>
      <w:bookmarkEnd w:id="27"/>
      <w:r w:rsidRPr="002947D9">
        <w:rPr>
          <w:rFonts w:ascii="Palatino Linotype" w:eastAsia="Times New Roman" w:hAnsi="Palatino Linotype" w:cs="Times New Roman"/>
          <w:b/>
          <w:bCs/>
          <w:color w:val="0000FF"/>
          <w:sz w:val="20"/>
          <w:szCs w:val="20"/>
          <w:lang w:val="az-Latn-AZ"/>
        </w:rPr>
        <w:t> </w:t>
      </w:r>
      <w:r w:rsidRPr="002947D9">
        <w:rPr>
          <w:rFonts w:ascii="Palatino Linotype" w:eastAsia="Times New Roman" w:hAnsi="Palatino Linotype" w:cs="Times New Roman"/>
          <w:color w:val="000000"/>
          <w:sz w:val="20"/>
          <w:szCs w:val="20"/>
          <w:lang w:val="az-Latn-AZ"/>
        </w:rPr>
        <w:t>30 dekabr 2010-cu il tarixli </w:t>
      </w:r>
      <w:r w:rsidRPr="002947D9">
        <w:rPr>
          <w:rFonts w:ascii="Palatino Linotype" w:eastAsia="Times New Roman" w:hAnsi="Palatino Linotype" w:cs="Times New Roman"/>
          <w:b/>
          <w:bCs/>
          <w:color w:val="000000"/>
          <w:sz w:val="20"/>
          <w:szCs w:val="20"/>
          <w:lang w:val="az-Latn-AZ"/>
        </w:rPr>
        <w:t>41-IVQD</w:t>
      </w:r>
      <w:r w:rsidRPr="002947D9">
        <w:rPr>
          <w:rFonts w:ascii="Palatino Linotype" w:eastAsia="Times New Roman" w:hAnsi="Palatino Linotype" w:cs="Times New Roman"/>
          <w:color w:val="000000"/>
          <w:sz w:val="20"/>
          <w:szCs w:val="20"/>
          <w:lang w:val="az-Latn-AZ"/>
        </w:rPr>
        <w:t> nömrəli Azərbaycan Respublikasının Qanunu</w:t>
      </w:r>
      <w:r w:rsidRPr="002947D9">
        <w:rPr>
          <w:rFonts w:ascii="Palatino Linotype" w:eastAsia="Times New Roman" w:hAnsi="Palatino Linotype" w:cs="Times New Roman"/>
          <w:b/>
          <w:bCs/>
          <w:color w:val="000000"/>
          <w:sz w:val="20"/>
          <w:szCs w:val="20"/>
          <w:lang w:val="az-Latn-AZ"/>
        </w:rPr>
        <w:t> (“Respublika” qəzeti, 5 mart 2011-ci il, № 051, “Azərbaycan” qəzeti, 06 mart 2010-cu il, № 52, Azərbaycan Respublikasının Qanunvericilik Toplusu, 2011-ci il, № 03, maddə 162) </w:t>
      </w:r>
      <w:r w:rsidRPr="002947D9">
        <w:rPr>
          <w:rFonts w:ascii="Palatino Linotype" w:eastAsia="Times New Roman" w:hAnsi="Palatino Linotype" w:cs="Times New Roman"/>
          <w:color w:val="000000"/>
          <w:sz w:val="20"/>
          <w:szCs w:val="20"/>
          <w:lang w:val="az-Latn-AZ"/>
        </w:rPr>
        <w:t>ilə 10-cu maddənin ikinci hissəsində ikinci cümlədən “</w:t>
      </w:r>
      <w:r w:rsidRPr="002947D9">
        <w:rPr>
          <w:rFonts w:ascii="Palatino Linotype" w:eastAsia="Times New Roman" w:hAnsi="Palatino Linotype" w:cs="Times New Roman"/>
          <w:b/>
          <w:bCs/>
          <w:color w:val="000000"/>
          <w:sz w:val="20"/>
          <w:szCs w:val="20"/>
          <w:lang w:val="az-Latn-AZ"/>
        </w:rPr>
        <w:t>, habelə fərdi məlumatlar</w:t>
      </w:r>
      <w:r w:rsidRPr="002947D9">
        <w:rPr>
          <w:rFonts w:ascii="Palatino Linotype" w:eastAsia="Times New Roman" w:hAnsi="Palatino Linotype" w:cs="Times New Roman"/>
          <w:color w:val="000000"/>
          <w:sz w:val="20"/>
          <w:szCs w:val="20"/>
          <w:lang w:val="az-Latn-AZ"/>
        </w:rPr>
        <w:t>” sözləri çıxarılmışdır və ikinci hissəyə üçüncü cümlə əlavə edilmişdir.</w:t>
      </w:r>
    </w:p>
    <w:p w:rsidR="002947D9" w:rsidRPr="002947D9" w:rsidRDefault="002947D9" w:rsidP="002947D9">
      <w:pPr>
        <w:spacing w:after="0" w:line="240" w:lineRule="auto"/>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lang w:val="az-Latn-AZ"/>
        </w:rPr>
        <w:t> </w:t>
      </w:r>
    </w:p>
    <w:bookmarkStart w:id="28" w:name="_edn11"/>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lang w:val="az-Latn-AZ"/>
        </w:rPr>
        <w:instrText xml:space="preserve"> HYPERLINK "http://e-qanun.az/alpidata/framework/data/3/c_f_3525.htm" \l "_ednref11"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color w:val="3366FF"/>
          <w:sz w:val="20"/>
          <w:u w:val="single"/>
          <w:vertAlign w:val="superscript"/>
          <w:lang w:val="az-Latn-AZ"/>
        </w:rPr>
        <w:t>[11]</w:t>
      </w:r>
      <w:r w:rsidRPr="002947D9">
        <w:rPr>
          <w:rFonts w:ascii="Times New Roman" w:eastAsia="Times New Roman" w:hAnsi="Times New Roman" w:cs="Times New Roman"/>
          <w:color w:val="000000"/>
          <w:sz w:val="20"/>
          <w:szCs w:val="20"/>
        </w:rPr>
        <w:fldChar w:fldCharType="end"/>
      </w:r>
      <w:bookmarkEnd w:id="28"/>
      <w:r w:rsidRPr="002947D9">
        <w:rPr>
          <w:rFonts w:ascii="Palatino Linotype" w:eastAsia="Times New Roman" w:hAnsi="Palatino Linotype" w:cs="Times New Roman"/>
          <w:color w:val="000000"/>
          <w:sz w:val="20"/>
          <w:szCs w:val="20"/>
          <w:lang w:val="az-Latn-AZ"/>
        </w:rPr>
        <w:t> 20 oktyabr 2006-cı il tarixli 167-IIIQD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2947D9">
        <w:rPr>
          <w:rFonts w:ascii="Palatino Linotype" w:eastAsia="Times New Roman" w:hAnsi="Palatino Linotype" w:cs="Times New Roman"/>
          <w:color w:val="000000"/>
          <w:sz w:val="20"/>
          <w:szCs w:val="20"/>
          <w:lang w:val="az-Latn-AZ"/>
        </w:rPr>
        <w:t>) ilə 10-cu maddə yeni redaksiyada verilmişdir.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Palatino Linotype" w:eastAsia="Times New Roman" w:hAnsi="Palatino Linotype" w:cs="Times New Roman"/>
          <w:color w:val="000000"/>
          <w:sz w:val="20"/>
          <w:szCs w:val="20"/>
          <w:lang w:val="az-Latn-AZ"/>
        </w:rPr>
        <w:t>Əvvəlki redaksiyada deyilirdi:</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Palatino Linotype" w:eastAsia="Times New Roman" w:hAnsi="Palatino Linotype" w:cs="Times New Roman"/>
          <w:strike/>
          <w:color w:val="000000"/>
          <w:spacing w:val="60"/>
          <w:sz w:val="20"/>
          <w:lang w:val="az-Latn-AZ"/>
        </w:rPr>
        <w:t>Maddə 10.</w:t>
      </w:r>
      <w:r w:rsidRPr="002947D9">
        <w:rPr>
          <w:rFonts w:ascii="Palatino Linotype" w:eastAsia="Times New Roman" w:hAnsi="Palatino Linotype" w:cs="Times New Roman"/>
          <w:strike/>
          <w:color w:val="000000"/>
          <w:sz w:val="20"/>
          <w:szCs w:val="20"/>
          <w:lang w:val="az-Latn-AZ"/>
        </w:rPr>
        <w:t> Daxilolma növünə görə informasiya ehtiyatları</w:t>
      </w:r>
    </w:p>
    <w:p w:rsidR="002947D9" w:rsidRPr="002947D9" w:rsidRDefault="002947D9" w:rsidP="002947D9">
      <w:pPr>
        <w:spacing w:after="0" w:line="240" w:lineRule="auto"/>
        <w:ind w:firstLine="539"/>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strike/>
          <w:color w:val="000000"/>
          <w:sz w:val="20"/>
          <w:szCs w:val="20"/>
          <w:lang w:val="az-Latn-AZ"/>
        </w:rPr>
        <w:t xml:space="preserve">Daxilolma növünə görə informasiya ehtiyatları açıq və məhdudlaşdırılmış ola bilər. Azərbaycan Respublikasının qanunvericiliyi və müvafiq icra hakimiyyəti orqanlarının qərarları ilə daxilolma </w:t>
      </w:r>
      <w:r w:rsidRPr="002947D9">
        <w:rPr>
          <w:rFonts w:ascii="Palatino Linotype" w:eastAsia="Times New Roman" w:hAnsi="Palatino Linotype" w:cs="Times New Roman"/>
          <w:strike/>
          <w:color w:val="000000"/>
          <w:sz w:val="20"/>
          <w:szCs w:val="20"/>
          <w:lang w:val="az-Latn-AZ"/>
        </w:rPr>
        <w:lastRenderedPageBreak/>
        <w:t>növünə görəməhdudlaşdırılmış sənədləşdirilmiş informasiya istisna olmaqla dövlət informasiya ehtiyatları istifadə üçün açıqdır.</w:t>
      </w:r>
    </w:p>
    <w:p w:rsidR="002947D9" w:rsidRPr="002947D9" w:rsidRDefault="002947D9" w:rsidP="002947D9">
      <w:pPr>
        <w:spacing w:after="0" w:line="240" w:lineRule="auto"/>
        <w:ind w:firstLine="539"/>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strike/>
          <w:color w:val="000000"/>
          <w:sz w:val="20"/>
          <w:szCs w:val="20"/>
          <w:lang w:val="az-Latn-AZ"/>
        </w:rPr>
        <w:t>Məhdudlaşdırılmış daxilolma növlü informasiya ehtiyatları hüquqi rejiminə görə dövlət sirli və konfidensial ola bilər.</w:t>
      </w:r>
    </w:p>
    <w:p w:rsidR="002947D9" w:rsidRPr="002947D9" w:rsidRDefault="002947D9" w:rsidP="002947D9">
      <w:pPr>
        <w:spacing w:after="0" w:line="240" w:lineRule="auto"/>
        <w:ind w:firstLine="539"/>
        <w:jc w:val="both"/>
        <w:rPr>
          <w:rFonts w:ascii="Palatino Linotype" w:eastAsia="Times New Roman" w:hAnsi="Palatino Linotype" w:cs="Times New Roman"/>
          <w:color w:val="000000"/>
          <w:lang w:val="az-Latn-AZ"/>
        </w:rPr>
      </w:pPr>
      <w:r w:rsidRPr="002947D9">
        <w:rPr>
          <w:rFonts w:ascii="Palatino Linotype" w:eastAsia="Times New Roman" w:hAnsi="Palatino Linotype" w:cs="Times New Roman"/>
          <w:strike/>
          <w:color w:val="000000"/>
          <w:sz w:val="20"/>
          <w:szCs w:val="20"/>
          <w:lang w:val="az-Latn-AZ"/>
        </w:rPr>
        <w:t>Məlumatların dövlət sirrinə aid edilməsi,  istifadəsi qaydaları və mühafizəsi “Dövlət sirri haqqında” Azərbaycan Respublikasının Qanunu ilə müəyyən edilir.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Palatino Linotype" w:eastAsia="Times New Roman" w:hAnsi="Palatino Linotype" w:cs="Times New Roman"/>
          <w:strike/>
          <w:color w:val="000000"/>
          <w:sz w:val="20"/>
          <w:szCs w:val="20"/>
          <w:lang w:val="az-Latn-AZ"/>
        </w:rPr>
        <w:t>Dövlət sirrinə aid edilməyən, lakin vətəndaşların, idarə, müəssisə və təşkilatların qanuni marağının qorunması məqsədilə məxfiliyi təmin edilməli olan informasiya konfidensial xarakter daşıyır. Konfidensial informasiyanın toplanmasına, işlənməsinə, istifadəsinə və yayılmasına yalnız Azərbaycan Respublikasının qanunvericiliyində müəyyən edilmiş hallarda yol verilə bilər.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Palatino Linotype" w:eastAsia="Times New Roman" w:hAnsi="Palatino Linotype" w:cs="Times New Roman"/>
          <w:color w:val="000000"/>
          <w:sz w:val="20"/>
          <w:szCs w:val="20"/>
          <w:lang w:val="az-Latn-AZ"/>
        </w:rPr>
        <w:t> </w:t>
      </w:r>
    </w:p>
    <w:bookmarkStart w:id="29" w:name="_edn12"/>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lang w:val="az-Latn-AZ"/>
        </w:rPr>
        <w:instrText xml:space="preserve"> HYPERLINK "http://e-qanun.az/alpidata/framework/data/3/c_f_3525.htm" \l "_ednref12"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color w:val="3366FF"/>
          <w:sz w:val="20"/>
          <w:u w:val="single"/>
          <w:vertAlign w:val="superscript"/>
          <w:lang w:val="az-Latn-AZ"/>
        </w:rPr>
        <w:t>[12]</w:t>
      </w:r>
      <w:r w:rsidRPr="002947D9">
        <w:rPr>
          <w:rFonts w:ascii="Times New Roman" w:eastAsia="Times New Roman" w:hAnsi="Times New Roman" w:cs="Times New Roman"/>
          <w:color w:val="000000"/>
          <w:sz w:val="20"/>
          <w:szCs w:val="20"/>
        </w:rPr>
        <w:fldChar w:fldCharType="end"/>
      </w:r>
      <w:bookmarkEnd w:id="29"/>
      <w:r w:rsidRPr="002947D9">
        <w:rPr>
          <w:rFonts w:ascii="Palatino Linotype" w:eastAsia="Times New Roman" w:hAnsi="Palatino Linotype" w:cs="Times New Roman"/>
          <w:color w:val="3366FF"/>
          <w:sz w:val="20"/>
          <w:szCs w:val="20"/>
          <w:lang w:val="az-Latn-AZ"/>
        </w:rPr>
        <w:t> </w:t>
      </w:r>
      <w:r w:rsidRPr="002947D9">
        <w:rPr>
          <w:rFonts w:ascii="Palatino Linotype" w:eastAsia="Times New Roman" w:hAnsi="Palatino Linotype" w:cs="Times New Roman"/>
          <w:color w:val="000000"/>
          <w:sz w:val="20"/>
          <w:szCs w:val="20"/>
          <w:lang w:val="az-Latn-AZ"/>
        </w:rPr>
        <w:t>20 oktyabr 2006-cı il tarixli 167-IIIQD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2947D9">
        <w:rPr>
          <w:rFonts w:ascii="Palatino Linotype" w:eastAsia="Times New Roman" w:hAnsi="Palatino Linotype" w:cs="Times New Roman"/>
          <w:color w:val="000000"/>
          <w:sz w:val="20"/>
          <w:szCs w:val="20"/>
          <w:lang w:val="az-Latn-AZ"/>
        </w:rPr>
        <w:t>) ilə 11-ci maddənin birinci hissəsində "</w:t>
      </w:r>
      <w:r w:rsidRPr="002947D9">
        <w:rPr>
          <w:rFonts w:ascii="Palatino Linotype" w:eastAsia="Times New Roman" w:hAnsi="Palatino Linotype" w:cs="Times New Roman"/>
          <w:b/>
          <w:bCs/>
          <w:color w:val="000000"/>
          <w:sz w:val="20"/>
          <w:szCs w:val="20"/>
          <w:lang w:val="az-Latn-AZ"/>
        </w:rPr>
        <w:t>Azərbaycan Respublikasının qanunvericiliyi və müvafiq icra hakimiyyəti orqanlarının qərarları ilə müraciət növünə görə</w:t>
      </w:r>
      <w:r w:rsidRPr="002947D9">
        <w:rPr>
          <w:rFonts w:ascii="Palatino Linotype" w:eastAsia="Times New Roman" w:hAnsi="Palatino Linotype" w:cs="Times New Roman"/>
          <w:color w:val="000000"/>
          <w:sz w:val="20"/>
          <w:szCs w:val="20"/>
          <w:lang w:val="az-Latn-AZ"/>
        </w:rPr>
        <w:t>" sözləri "</w:t>
      </w:r>
      <w:r w:rsidRPr="002947D9">
        <w:rPr>
          <w:rFonts w:ascii="Palatino Linotype" w:eastAsia="Times New Roman" w:hAnsi="Palatino Linotype" w:cs="Times New Roman"/>
          <w:b/>
          <w:bCs/>
          <w:color w:val="000000"/>
          <w:sz w:val="20"/>
          <w:szCs w:val="20"/>
          <w:lang w:val="az-Latn-AZ"/>
        </w:rPr>
        <w:t>Alınması</w:t>
      </w:r>
      <w:r w:rsidRPr="002947D9">
        <w:rPr>
          <w:rFonts w:ascii="Palatino Linotype" w:eastAsia="Times New Roman" w:hAnsi="Palatino Linotype" w:cs="Times New Roman"/>
          <w:color w:val="000000"/>
          <w:sz w:val="20"/>
          <w:szCs w:val="20"/>
          <w:lang w:val="az-Latn-AZ"/>
        </w:rPr>
        <w:t>" sözü ilə əvəz edilmişdir və "</w:t>
      </w:r>
      <w:r w:rsidRPr="002947D9">
        <w:rPr>
          <w:rFonts w:ascii="Palatino Linotype" w:eastAsia="Times New Roman" w:hAnsi="Palatino Linotype" w:cs="Times New Roman"/>
          <w:b/>
          <w:bCs/>
          <w:color w:val="000000"/>
          <w:sz w:val="20"/>
          <w:szCs w:val="20"/>
          <w:lang w:val="az-Latn-AZ"/>
        </w:rPr>
        <w:t>dövlət</w:t>
      </w:r>
      <w:r w:rsidRPr="002947D9">
        <w:rPr>
          <w:rFonts w:ascii="Palatino Linotype" w:eastAsia="Times New Roman" w:hAnsi="Palatino Linotype" w:cs="Times New Roman"/>
          <w:color w:val="000000"/>
          <w:sz w:val="20"/>
          <w:szCs w:val="20"/>
          <w:lang w:val="az-Latn-AZ"/>
        </w:rPr>
        <w:t>" sözü çıxarılmışdır.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Palatino Linotype" w:eastAsia="Times New Roman" w:hAnsi="Palatino Linotype" w:cs="Times New Roman"/>
          <w:color w:val="000000"/>
          <w:sz w:val="20"/>
          <w:szCs w:val="20"/>
          <w:lang w:val="az-Latn-AZ"/>
        </w:rPr>
        <w:t> </w:t>
      </w:r>
    </w:p>
    <w:bookmarkStart w:id="30" w:name="_edn13"/>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lang w:val="az-Latn-AZ"/>
        </w:rPr>
        <w:instrText xml:space="preserve"> HYPERLINK "http://e-qanun.az/alpidata/framework/data/3/c_f_3525.htm" \l "_ednref13"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color w:val="3366FF"/>
          <w:sz w:val="20"/>
          <w:u w:val="single"/>
          <w:vertAlign w:val="superscript"/>
          <w:lang w:val="az-Latn-AZ"/>
        </w:rPr>
        <w:t>[13]</w:t>
      </w:r>
      <w:r w:rsidRPr="002947D9">
        <w:rPr>
          <w:rFonts w:ascii="Times New Roman" w:eastAsia="Times New Roman" w:hAnsi="Times New Roman" w:cs="Times New Roman"/>
          <w:color w:val="000000"/>
          <w:sz w:val="20"/>
          <w:szCs w:val="20"/>
        </w:rPr>
        <w:fldChar w:fldCharType="end"/>
      </w:r>
      <w:bookmarkEnd w:id="30"/>
      <w:r w:rsidRPr="002947D9">
        <w:rPr>
          <w:rFonts w:ascii="Palatino Linotype" w:eastAsia="Times New Roman" w:hAnsi="Palatino Linotype" w:cs="Times New Roman"/>
          <w:color w:val="3366FF"/>
          <w:sz w:val="20"/>
          <w:szCs w:val="20"/>
          <w:lang w:val="az-Latn-AZ"/>
        </w:rPr>
        <w:t> </w:t>
      </w:r>
      <w:r w:rsidRPr="002947D9">
        <w:rPr>
          <w:rFonts w:ascii="Palatino Linotype" w:eastAsia="Times New Roman" w:hAnsi="Palatino Linotype" w:cs="Times New Roman"/>
          <w:color w:val="000000"/>
          <w:sz w:val="20"/>
          <w:szCs w:val="20"/>
          <w:lang w:val="az-Latn-AZ"/>
        </w:rPr>
        <w:t>20 oktyabr 2006-cı il tarixli 167-IIIQD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2947D9">
        <w:rPr>
          <w:rFonts w:ascii="Palatino Linotype" w:eastAsia="Times New Roman" w:hAnsi="Palatino Linotype" w:cs="Times New Roman"/>
          <w:color w:val="000000"/>
          <w:sz w:val="20"/>
          <w:szCs w:val="20"/>
          <w:lang w:val="az-Latn-AZ"/>
        </w:rPr>
        <w:t>) ilə 11-ci maddənin ikinci hissəsindən "</w:t>
      </w:r>
      <w:r w:rsidRPr="002947D9">
        <w:rPr>
          <w:rFonts w:ascii="Palatino Linotype" w:eastAsia="Times New Roman" w:hAnsi="Palatino Linotype" w:cs="Times New Roman"/>
          <w:b/>
          <w:bCs/>
          <w:color w:val="000000"/>
          <w:sz w:val="20"/>
          <w:szCs w:val="20"/>
          <w:lang w:val="az-Latn-AZ"/>
        </w:rPr>
        <w:t>dövlət</w:t>
      </w:r>
      <w:r w:rsidRPr="002947D9">
        <w:rPr>
          <w:rFonts w:ascii="Palatino Linotype" w:eastAsia="Times New Roman" w:hAnsi="Palatino Linotype" w:cs="Times New Roman"/>
          <w:color w:val="000000"/>
          <w:sz w:val="20"/>
          <w:szCs w:val="20"/>
          <w:lang w:val="az-Latn-AZ"/>
        </w:rPr>
        <w:t>" sözü çıxarılmışdır.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Palatino Linotype" w:eastAsia="Times New Roman" w:hAnsi="Palatino Linotype" w:cs="Times New Roman"/>
          <w:color w:val="000000"/>
          <w:sz w:val="20"/>
          <w:szCs w:val="20"/>
          <w:lang w:val="az-Latn-AZ"/>
        </w:rPr>
        <w:t> </w:t>
      </w:r>
    </w:p>
    <w:bookmarkStart w:id="31" w:name="_edn14"/>
    <w:p w:rsidR="002947D9" w:rsidRPr="002947D9" w:rsidRDefault="002947D9" w:rsidP="002947D9">
      <w:pPr>
        <w:spacing w:after="0" w:line="240" w:lineRule="auto"/>
        <w:ind w:firstLine="540"/>
        <w:jc w:val="both"/>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lang w:val="az-Latn-AZ"/>
        </w:rPr>
        <w:instrText xml:space="preserve"> HYPERLINK "http://e-qanun.az/alpidata/framework/data/3/c_f_3525.htm" \l "_ednref14"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b/>
          <w:bCs/>
          <w:color w:val="0000FF"/>
          <w:sz w:val="20"/>
          <w:u w:val="single"/>
          <w:vertAlign w:val="superscript"/>
          <w:lang w:val="az-Latn-AZ"/>
        </w:rPr>
        <w:t>[14]</w:t>
      </w:r>
      <w:r w:rsidRPr="002947D9">
        <w:rPr>
          <w:rFonts w:ascii="Times New Roman" w:eastAsia="Times New Roman" w:hAnsi="Times New Roman" w:cs="Times New Roman"/>
          <w:color w:val="000000"/>
          <w:sz w:val="20"/>
          <w:szCs w:val="20"/>
        </w:rPr>
        <w:fldChar w:fldCharType="end"/>
      </w:r>
      <w:bookmarkEnd w:id="31"/>
      <w:r w:rsidRPr="002947D9">
        <w:rPr>
          <w:rFonts w:ascii="Palatino Linotype" w:eastAsia="Times New Roman" w:hAnsi="Palatino Linotype" w:cs="Times New Roman"/>
          <w:color w:val="000000"/>
          <w:sz w:val="20"/>
          <w:szCs w:val="20"/>
          <w:lang w:val="az-Latn-AZ"/>
        </w:rPr>
        <w:t> </w:t>
      </w:r>
      <w:hyperlink r:id="rId9" w:tgtFrame="_blank" w:tooltip="Azərbaycan Respublikasının 10 mart 2017-ci il tarixli 539-VQD nömrəli Qanunu" w:history="1">
        <w:r w:rsidRPr="002947D9">
          <w:rPr>
            <w:rFonts w:ascii="Palatino Linotype" w:eastAsia="Times New Roman" w:hAnsi="Palatino Linotype" w:cs="Times New Roman"/>
            <w:color w:val="800080"/>
            <w:sz w:val="20"/>
            <w:u w:val="single"/>
            <w:lang w:val="az-Latn-AZ"/>
          </w:rPr>
          <w:t>10 mart 2017-ci il tarixli </w:t>
        </w:r>
        <w:r w:rsidRPr="002947D9">
          <w:rPr>
            <w:rFonts w:ascii="Palatino Linotype" w:eastAsia="Times New Roman" w:hAnsi="Palatino Linotype" w:cs="Times New Roman"/>
            <w:b/>
            <w:bCs/>
            <w:color w:val="800080"/>
            <w:sz w:val="20"/>
            <w:u w:val="single"/>
            <w:lang w:val="az-Latn-AZ"/>
          </w:rPr>
          <w:t>539-VQD</w:t>
        </w:r>
        <w:r w:rsidRPr="002947D9">
          <w:rPr>
            <w:rFonts w:ascii="Palatino Linotype" w:eastAsia="Times New Roman" w:hAnsi="Palatino Linotype" w:cs="Times New Roman"/>
            <w:color w:val="800080"/>
            <w:sz w:val="20"/>
            <w:u w:val="single"/>
            <w:lang w:val="az-Latn-AZ"/>
          </w:rPr>
          <w:t> nömrəli</w:t>
        </w:r>
      </w:hyperlink>
      <w:r w:rsidRPr="002947D9">
        <w:rPr>
          <w:rFonts w:ascii="Palatino Linotype" w:eastAsia="Times New Roman" w:hAnsi="Palatino Linotype" w:cs="Times New Roman"/>
          <w:color w:val="000000"/>
          <w:sz w:val="20"/>
          <w:szCs w:val="20"/>
          <w:lang w:val="az-Latn-AZ"/>
        </w:rPr>
        <w:t> Azərbaycan Respublikasının Qanunu </w:t>
      </w:r>
      <w:r w:rsidRPr="002947D9">
        <w:rPr>
          <w:rFonts w:ascii="Palatino Linotype" w:eastAsia="Times New Roman" w:hAnsi="Palatino Linotype" w:cs="Times New Roman"/>
          <w:b/>
          <w:bCs/>
          <w:color w:val="000000"/>
          <w:sz w:val="20"/>
          <w:szCs w:val="20"/>
          <w:lang w:val="az-Latn-AZ"/>
        </w:rPr>
        <w:t>(“Azərbaycan” qəzeti, 19 mart 2017-ci il, № 61, Azərbaycan Respublikasının Qanunvericilik Toplusu, 2017-ci il, № 3, maddə 345) </w:t>
      </w:r>
      <w:r w:rsidRPr="002947D9">
        <w:rPr>
          <w:rFonts w:ascii="Palatino Linotype" w:eastAsia="Times New Roman" w:hAnsi="Palatino Linotype" w:cs="Times New Roman"/>
          <w:color w:val="000000"/>
          <w:sz w:val="20"/>
          <w:szCs w:val="20"/>
          <w:lang w:val="az-Latn-AZ"/>
        </w:rPr>
        <w:t>ilə yeni məzmunda III-I fəsil əlavə edilmişdir.</w:t>
      </w:r>
    </w:p>
    <w:p w:rsidR="002947D9" w:rsidRPr="002947D9" w:rsidRDefault="002947D9" w:rsidP="002947D9">
      <w:pPr>
        <w:spacing w:after="0" w:line="240" w:lineRule="auto"/>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lang w:val="az-Latn-AZ"/>
        </w:rPr>
        <w:t> </w:t>
      </w:r>
    </w:p>
    <w:bookmarkStart w:id="32" w:name="_edn15"/>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lang w:val="az-Latn-AZ"/>
        </w:rPr>
        <w:instrText xml:space="preserve"> HYPERLINK "http://e-qanun.az/alpidata/framework/data/3/c_f_3525.htm" \l "_ednref15"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color w:val="3366FF"/>
          <w:sz w:val="20"/>
          <w:u w:val="single"/>
          <w:vertAlign w:val="superscript"/>
          <w:lang w:val="az-Latn-AZ"/>
        </w:rPr>
        <w:t>[15]</w:t>
      </w:r>
      <w:r w:rsidRPr="002947D9">
        <w:rPr>
          <w:rFonts w:ascii="Times New Roman" w:eastAsia="Times New Roman" w:hAnsi="Times New Roman" w:cs="Times New Roman"/>
          <w:color w:val="000000"/>
          <w:sz w:val="20"/>
          <w:szCs w:val="20"/>
        </w:rPr>
        <w:fldChar w:fldCharType="end"/>
      </w:r>
      <w:bookmarkEnd w:id="32"/>
      <w:r w:rsidRPr="002947D9">
        <w:rPr>
          <w:rFonts w:ascii="Palatino Linotype" w:eastAsia="Times New Roman" w:hAnsi="Palatino Linotype" w:cs="Times New Roman"/>
          <w:color w:val="3366FF"/>
          <w:sz w:val="20"/>
          <w:szCs w:val="20"/>
          <w:lang w:val="az-Latn-AZ"/>
        </w:rPr>
        <w:t> </w:t>
      </w:r>
      <w:r w:rsidRPr="002947D9">
        <w:rPr>
          <w:rFonts w:ascii="Palatino Linotype" w:eastAsia="Times New Roman" w:hAnsi="Palatino Linotype" w:cs="Times New Roman"/>
          <w:color w:val="000000"/>
          <w:sz w:val="20"/>
          <w:szCs w:val="20"/>
          <w:lang w:val="az-Latn-AZ"/>
        </w:rPr>
        <w:t>20 oktyabr 2006-cı il tarixli 167-IIIQD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2947D9">
        <w:rPr>
          <w:rFonts w:ascii="Palatino Linotype" w:eastAsia="Times New Roman" w:hAnsi="Palatino Linotype" w:cs="Times New Roman"/>
          <w:color w:val="000000"/>
          <w:sz w:val="20"/>
          <w:szCs w:val="20"/>
          <w:lang w:val="az-Latn-AZ"/>
        </w:rPr>
        <w:t>) ilə 17-ci maddənin beşinci abzasından "</w:t>
      </w:r>
      <w:r w:rsidRPr="002947D9">
        <w:rPr>
          <w:rFonts w:ascii="Palatino Linotype" w:eastAsia="Times New Roman" w:hAnsi="Palatino Linotype" w:cs="Times New Roman"/>
          <w:b/>
          <w:bCs/>
          <w:color w:val="000000"/>
          <w:sz w:val="20"/>
          <w:szCs w:val="20"/>
          <w:lang w:val="az-Latn-AZ"/>
        </w:rPr>
        <w:t>məxfiliyinin</w:t>
      </w:r>
      <w:r w:rsidRPr="002947D9">
        <w:rPr>
          <w:rFonts w:ascii="Palatino Linotype" w:eastAsia="Times New Roman" w:hAnsi="Palatino Linotype" w:cs="Times New Roman"/>
          <w:color w:val="000000"/>
          <w:sz w:val="20"/>
          <w:szCs w:val="20"/>
          <w:lang w:val="az-Latn-AZ"/>
        </w:rPr>
        <w:t>" sözü çıxarılmışdır.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Palatino Linotype" w:eastAsia="Times New Roman" w:hAnsi="Palatino Linotype" w:cs="Times New Roman"/>
          <w:color w:val="000000"/>
          <w:sz w:val="20"/>
          <w:szCs w:val="20"/>
          <w:lang w:val="az-Latn-AZ"/>
        </w:rPr>
        <w:t> </w:t>
      </w:r>
    </w:p>
    <w:bookmarkStart w:id="33" w:name="_edn16"/>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lang w:val="az-Latn-AZ"/>
        </w:rPr>
        <w:instrText xml:space="preserve"> HYPERLINK "http://e-qanun.az/alpidata/framework/data/3/c_f_3525.htm" \l "_ednref16"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color w:val="3366FF"/>
          <w:sz w:val="20"/>
          <w:u w:val="single"/>
          <w:vertAlign w:val="superscript"/>
          <w:lang w:val="az-Latn-AZ"/>
        </w:rPr>
        <w:t>[16]</w:t>
      </w:r>
      <w:r w:rsidRPr="002947D9">
        <w:rPr>
          <w:rFonts w:ascii="Times New Roman" w:eastAsia="Times New Roman" w:hAnsi="Times New Roman" w:cs="Times New Roman"/>
          <w:color w:val="000000"/>
          <w:sz w:val="20"/>
          <w:szCs w:val="20"/>
        </w:rPr>
        <w:fldChar w:fldCharType="end"/>
      </w:r>
      <w:bookmarkEnd w:id="33"/>
      <w:r w:rsidRPr="002947D9">
        <w:rPr>
          <w:rFonts w:ascii="Palatino Linotype" w:eastAsia="Times New Roman" w:hAnsi="Palatino Linotype" w:cs="Times New Roman"/>
          <w:color w:val="000000"/>
          <w:sz w:val="20"/>
          <w:szCs w:val="20"/>
          <w:lang w:val="az-Latn-AZ"/>
        </w:rPr>
        <w:t> 20 oktyabr 2006-cı il tarixli 167-IIIQD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2947D9">
        <w:rPr>
          <w:rFonts w:ascii="Palatino Linotype" w:eastAsia="Times New Roman" w:hAnsi="Palatino Linotype" w:cs="Times New Roman"/>
          <w:color w:val="000000"/>
          <w:sz w:val="20"/>
          <w:szCs w:val="20"/>
          <w:lang w:val="az-Latn-AZ"/>
        </w:rPr>
        <w:t>) ilə 18-ci maddənin ikinci hissəsi yeni redaksiyada verilmişdir.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Palatino Linotype" w:eastAsia="Times New Roman" w:hAnsi="Palatino Linotype" w:cs="Times New Roman"/>
          <w:color w:val="000000"/>
          <w:sz w:val="20"/>
          <w:szCs w:val="20"/>
          <w:lang w:val="az-Latn-AZ"/>
        </w:rPr>
        <w:t>Əvvəlki redaksiyada deyilirdi:</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Palatino Linotype" w:eastAsia="Times New Roman" w:hAnsi="Palatino Linotype" w:cs="Times New Roman"/>
          <w:strike/>
          <w:color w:val="000000"/>
          <w:sz w:val="20"/>
          <w:szCs w:val="20"/>
          <w:lang w:val="az-Latn-AZ"/>
        </w:rPr>
        <w:t>İnformasiyanın mühafizə rejimi, onun məxfilik dərəcəsi və daxilolma növündən asılı olaraq “Dövlət sirri haqqında” Azərbaycan Respublikasının Qanunu ilə, bu Qanunla, digər normativ-hüquqi aktlarla, habeləmülkiyyətçi tərəfindən müəyyən edilir.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lang w:val="az-Latn-AZ"/>
        </w:rPr>
      </w:pPr>
      <w:r w:rsidRPr="002947D9">
        <w:rPr>
          <w:rFonts w:ascii="Times New Roman" w:eastAsia="Times New Roman" w:hAnsi="Times New Roman" w:cs="Times New Roman"/>
          <w:color w:val="000000"/>
          <w:sz w:val="20"/>
          <w:szCs w:val="20"/>
          <w:lang w:val="az-Latn-AZ"/>
        </w:rPr>
        <w:t> </w:t>
      </w:r>
    </w:p>
    <w:bookmarkStart w:id="34" w:name="_edn17"/>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rPr>
        <w:instrText xml:space="preserve"> HYPERLINK "http://e-qanun.az/alpidata/framework/data/3/c_f_3525.htm" \l "_ednref17"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color w:val="3366FF"/>
          <w:sz w:val="20"/>
          <w:u w:val="single"/>
          <w:vertAlign w:val="superscript"/>
          <w:lang w:val="az-Latn-AZ"/>
        </w:rPr>
        <w:t>[17]</w:t>
      </w:r>
      <w:r w:rsidRPr="002947D9">
        <w:rPr>
          <w:rFonts w:ascii="Times New Roman" w:eastAsia="Times New Roman" w:hAnsi="Times New Roman" w:cs="Times New Roman"/>
          <w:color w:val="000000"/>
          <w:sz w:val="20"/>
          <w:szCs w:val="20"/>
        </w:rPr>
        <w:fldChar w:fldCharType="end"/>
      </w:r>
      <w:bookmarkEnd w:id="34"/>
      <w:r w:rsidRPr="002947D9">
        <w:rPr>
          <w:rFonts w:ascii="Palatino Linotype" w:eastAsia="Times New Roman" w:hAnsi="Palatino Linotype" w:cs="Times New Roman"/>
          <w:color w:val="000000"/>
          <w:sz w:val="20"/>
          <w:szCs w:val="20"/>
          <w:lang w:val="az-Latn-AZ"/>
        </w:rPr>
        <w:t> 20 oktyabr 2006-cı il tarixli 167-IIIQD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2947D9">
        <w:rPr>
          <w:rFonts w:ascii="Palatino Linotype" w:eastAsia="Times New Roman" w:hAnsi="Palatino Linotype" w:cs="Times New Roman"/>
          <w:color w:val="000000"/>
          <w:sz w:val="20"/>
          <w:szCs w:val="20"/>
          <w:lang w:val="az-Latn-AZ"/>
        </w:rPr>
        <w:t>) ilə 19-cu maddənin birinci hissəsində "</w:t>
      </w:r>
      <w:r w:rsidRPr="002947D9">
        <w:rPr>
          <w:rFonts w:ascii="Palatino Linotype" w:eastAsia="Times New Roman" w:hAnsi="Palatino Linotype" w:cs="Times New Roman"/>
          <w:b/>
          <w:bCs/>
          <w:color w:val="000000"/>
          <w:sz w:val="20"/>
          <w:szCs w:val="20"/>
          <w:lang w:val="az-Latn-AZ"/>
        </w:rPr>
        <w:t>bu Qanuna</w:t>
      </w:r>
      <w:r w:rsidRPr="002947D9">
        <w:rPr>
          <w:rFonts w:ascii="Palatino Linotype" w:eastAsia="Times New Roman" w:hAnsi="Palatino Linotype" w:cs="Times New Roman"/>
          <w:color w:val="000000"/>
          <w:sz w:val="20"/>
          <w:szCs w:val="20"/>
          <w:lang w:val="az-Latn-AZ"/>
        </w:rPr>
        <w:t>" sözlərindən sonra "</w:t>
      </w:r>
      <w:r w:rsidRPr="002947D9">
        <w:rPr>
          <w:rFonts w:ascii="Palatino Linotype" w:eastAsia="Times New Roman" w:hAnsi="Palatino Linotype" w:cs="Times New Roman"/>
          <w:b/>
          <w:bCs/>
          <w:color w:val="000000"/>
          <w:sz w:val="20"/>
          <w:szCs w:val="20"/>
          <w:lang w:val="az-Latn-AZ"/>
        </w:rPr>
        <w:t>və "İnformasiya əldə etmək haqqında" Azərbaycan Respublikasının Qanuna</w:t>
      </w:r>
      <w:r w:rsidRPr="002947D9">
        <w:rPr>
          <w:rFonts w:ascii="Palatino Linotype" w:eastAsia="Times New Roman" w:hAnsi="Palatino Linotype" w:cs="Times New Roman"/>
          <w:color w:val="000000"/>
          <w:sz w:val="20"/>
          <w:szCs w:val="20"/>
          <w:lang w:val="az-Latn-AZ"/>
        </w:rPr>
        <w:t>" sözləri əlavə edilmişdir.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Palatino Linotype" w:eastAsia="Times New Roman" w:hAnsi="Palatino Linotype" w:cs="Times New Roman"/>
          <w:color w:val="3366FF"/>
          <w:sz w:val="20"/>
          <w:szCs w:val="20"/>
          <w:lang w:val="az-Latn-AZ"/>
        </w:rPr>
        <w:t> </w:t>
      </w:r>
    </w:p>
    <w:bookmarkStart w:id="35" w:name="_edn18"/>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rPr>
        <w:fldChar w:fldCharType="begin"/>
      </w:r>
      <w:r w:rsidRPr="002947D9">
        <w:rPr>
          <w:rFonts w:ascii="Times New Roman" w:eastAsia="Times New Roman" w:hAnsi="Times New Roman" w:cs="Times New Roman"/>
          <w:color w:val="000000"/>
          <w:sz w:val="20"/>
          <w:szCs w:val="20"/>
        </w:rPr>
        <w:instrText xml:space="preserve"> HYPERLINK "http://e-qanun.az/alpidata/framework/data/3/c_f_3525.htm" \l "_ednref18" \o "" </w:instrText>
      </w:r>
      <w:r w:rsidRPr="002947D9">
        <w:rPr>
          <w:rFonts w:ascii="Times New Roman" w:eastAsia="Times New Roman" w:hAnsi="Times New Roman" w:cs="Times New Roman"/>
          <w:color w:val="000000"/>
          <w:sz w:val="20"/>
          <w:szCs w:val="20"/>
        </w:rPr>
        <w:fldChar w:fldCharType="separate"/>
      </w:r>
      <w:r w:rsidRPr="002947D9">
        <w:rPr>
          <w:rFonts w:ascii="Palatino Linotype" w:eastAsia="Times New Roman" w:hAnsi="Palatino Linotype" w:cs="Times New Roman"/>
          <w:color w:val="3366FF"/>
          <w:sz w:val="20"/>
          <w:u w:val="single"/>
          <w:vertAlign w:val="superscript"/>
          <w:lang w:val="az-Latn-AZ"/>
        </w:rPr>
        <w:t>[18]</w:t>
      </w:r>
      <w:r w:rsidRPr="002947D9">
        <w:rPr>
          <w:rFonts w:ascii="Times New Roman" w:eastAsia="Times New Roman" w:hAnsi="Times New Roman" w:cs="Times New Roman"/>
          <w:color w:val="000000"/>
          <w:sz w:val="20"/>
          <w:szCs w:val="20"/>
        </w:rPr>
        <w:fldChar w:fldCharType="end"/>
      </w:r>
      <w:bookmarkEnd w:id="35"/>
      <w:r w:rsidRPr="002947D9">
        <w:rPr>
          <w:rFonts w:ascii="Palatino Linotype" w:eastAsia="Times New Roman" w:hAnsi="Palatino Linotype" w:cs="Times New Roman"/>
          <w:color w:val="000000"/>
          <w:sz w:val="20"/>
          <w:szCs w:val="20"/>
          <w:lang w:val="az-Latn-AZ"/>
        </w:rPr>
        <w:t> 20 oktyabr 2006-cı il tarixli 167-IIIQD nömrəli Azərbaycan Respublikasının Qanunu (</w:t>
      </w:r>
      <w:r w:rsidRPr="002947D9">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2947D9">
        <w:rPr>
          <w:rFonts w:ascii="Palatino Linotype" w:eastAsia="Times New Roman" w:hAnsi="Palatino Linotype" w:cs="Times New Roman"/>
          <w:color w:val="000000"/>
          <w:sz w:val="20"/>
          <w:szCs w:val="20"/>
          <w:lang w:val="az-Latn-AZ"/>
        </w:rPr>
        <w:t>) ilə 20-ci maddənin beşinci hissəsində "</w:t>
      </w:r>
      <w:r w:rsidRPr="002947D9">
        <w:rPr>
          <w:rFonts w:ascii="Palatino Linotype" w:eastAsia="Times New Roman" w:hAnsi="Palatino Linotype" w:cs="Times New Roman"/>
          <w:b/>
          <w:bCs/>
          <w:color w:val="000000"/>
          <w:sz w:val="20"/>
          <w:szCs w:val="20"/>
          <w:lang w:val="az-Latn-AZ"/>
        </w:rPr>
        <w:t>məhkəməyə şikayət etmək və</w:t>
      </w:r>
      <w:r w:rsidRPr="002947D9">
        <w:rPr>
          <w:rFonts w:ascii="Palatino Linotype" w:eastAsia="Times New Roman" w:hAnsi="Palatino Linotype" w:cs="Times New Roman"/>
          <w:color w:val="000000"/>
          <w:sz w:val="20"/>
          <w:szCs w:val="20"/>
          <w:lang w:val="az-Latn-AZ"/>
        </w:rPr>
        <w:t>" sözləri "</w:t>
      </w:r>
      <w:r w:rsidRPr="002947D9">
        <w:rPr>
          <w:rFonts w:ascii="Palatino Linotype" w:eastAsia="Times New Roman" w:hAnsi="Palatino Linotype" w:cs="Times New Roman"/>
          <w:b/>
          <w:bCs/>
          <w:color w:val="000000"/>
          <w:sz w:val="20"/>
          <w:szCs w:val="20"/>
          <w:lang w:val="az-Latn-AZ"/>
        </w:rPr>
        <w:t>məlumat sahibinin yuxarı orqanına və İnformasiya Məsələləri üzrə müvəkkilə şikayət etmək, habelə məhkəməyə şikayət vermək, o cümlədən</w:t>
      </w:r>
      <w:r w:rsidRPr="002947D9">
        <w:rPr>
          <w:rFonts w:ascii="Palatino Linotype" w:eastAsia="Times New Roman" w:hAnsi="Palatino Linotype" w:cs="Times New Roman"/>
          <w:color w:val="000000"/>
          <w:sz w:val="20"/>
          <w:szCs w:val="20"/>
          <w:lang w:val="az-Latn-AZ"/>
        </w:rPr>
        <w:t>" sözləri ilə əvəz edilmişdir.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Palatino Linotype" w:eastAsia="Times New Roman" w:hAnsi="Palatino Linotype" w:cs="Times New Roman"/>
          <w:color w:val="000000"/>
          <w:sz w:val="20"/>
          <w:szCs w:val="20"/>
          <w:lang w:val="az-Latn-AZ"/>
        </w:rPr>
        <w:t> </w:t>
      </w:r>
    </w:p>
    <w:p w:rsidR="002947D9" w:rsidRPr="002947D9" w:rsidRDefault="002947D9" w:rsidP="002947D9">
      <w:pPr>
        <w:spacing w:after="120" w:line="240" w:lineRule="auto"/>
        <w:ind w:firstLine="539"/>
        <w:jc w:val="both"/>
        <w:rPr>
          <w:rFonts w:ascii="Times New Roman" w:eastAsia="Times New Roman" w:hAnsi="Times New Roman" w:cs="Times New Roman"/>
          <w:color w:val="000000"/>
          <w:sz w:val="24"/>
          <w:szCs w:val="24"/>
        </w:rPr>
      </w:pPr>
      <w:r w:rsidRPr="002947D9">
        <w:rPr>
          <w:rFonts w:ascii="Palatino Linotype" w:eastAsia="Times New Roman" w:hAnsi="Palatino Linotype" w:cs="Times New Roman"/>
          <w:color w:val="000000"/>
          <w:sz w:val="20"/>
          <w:szCs w:val="20"/>
          <w:lang w:val="az-Latn-AZ"/>
        </w:rPr>
        <w:t>16 oktyabr 2012-ci il tarixli </w:t>
      </w:r>
      <w:r w:rsidRPr="002947D9">
        <w:rPr>
          <w:rFonts w:ascii="Palatino Linotype" w:eastAsia="Times New Roman" w:hAnsi="Palatino Linotype" w:cs="Times New Roman"/>
          <w:b/>
          <w:bCs/>
          <w:color w:val="000000"/>
          <w:sz w:val="20"/>
          <w:szCs w:val="20"/>
          <w:lang w:val="az-Latn-AZ"/>
        </w:rPr>
        <w:t>443-IVQD</w:t>
      </w:r>
      <w:r w:rsidRPr="002947D9">
        <w:rPr>
          <w:rFonts w:ascii="Palatino Linotype" w:eastAsia="Times New Roman" w:hAnsi="Palatino Linotype" w:cs="Times New Roman"/>
          <w:color w:val="000000"/>
          <w:sz w:val="20"/>
          <w:szCs w:val="20"/>
          <w:lang w:val="az-Latn-AZ"/>
        </w:rPr>
        <w:t> nömrəli Azərbaycan Respublikasının Qanunu</w:t>
      </w:r>
      <w:r w:rsidRPr="002947D9">
        <w:rPr>
          <w:rFonts w:ascii="Palatino Linotype" w:eastAsia="Times New Roman" w:hAnsi="Palatino Linotype" w:cs="Times New Roman"/>
          <w:b/>
          <w:bCs/>
          <w:color w:val="000000"/>
          <w:sz w:val="20"/>
          <w:szCs w:val="20"/>
          <w:lang w:val="az-Latn-AZ"/>
        </w:rPr>
        <w:t xml:space="preserve"> (“Azərbaycan” qəzeti, 15 noyabr 2012-ci il, № 254, Azərbaycan Respublikasının Qanunvericilik Toplusu, 2012-ci il, № 11, </w:t>
      </w:r>
      <w:r w:rsidRPr="002947D9">
        <w:rPr>
          <w:rFonts w:ascii="Palatino Linotype" w:eastAsia="Times New Roman" w:hAnsi="Palatino Linotype" w:cs="Times New Roman"/>
          <w:b/>
          <w:bCs/>
          <w:color w:val="000000"/>
          <w:sz w:val="20"/>
          <w:szCs w:val="20"/>
          <w:lang w:val="az-Latn-AZ"/>
        </w:rPr>
        <w:lastRenderedPageBreak/>
        <w:t>maddə 1051) </w:t>
      </w:r>
      <w:r w:rsidRPr="002947D9">
        <w:rPr>
          <w:rFonts w:ascii="Palatino Linotype" w:eastAsia="Times New Roman" w:hAnsi="Palatino Linotype" w:cs="Times New Roman"/>
          <w:color w:val="000000"/>
          <w:sz w:val="20"/>
          <w:szCs w:val="20"/>
          <w:lang w:val="az-Latn-AZ"/>
        </w:rPr>
        <w:t>ilə</w:t>
      </w:r>
      <w:r w:rsidRPr="002947D9">
        <w:rPr>
          <w:rFonts w:ascii="Palatino Linotype" w:eastAsia="Times New Roman" w:hAnsi="Palatino Linotype" w:cs="Times New Roman"/>
          <w:b/>
          <w:bCs/>
          <w:color w:val="000000"/>
          <w:sz w:val="20"/>
          <w:szCs w:val="20"/>
          <w:lang w:val="az-Latn-AZ"/>
        </w:rPr>
        <w:t> </w:t>
      </w:r>
      <w:r w:rsidRPr="002947D9">
        <w:rPr>
          <w:rFonts w:ascii="Palatino Linotype" w:eastAsia="Times New Roman" w:hAnsi="Palatino Linotype" w:cs="Times New Roman"/>
          <w:color w:val="000000"/>
          <w:sz w:val="20"/>
          <w:szCs w:val="20"/>
          <w:lang w:val="az-Latn-AZ"/>
        </w:rPr>
        <w:t>20-ci maddəsinin beşinci hissəsində “</w:t>
      </w:r>
      <w:r w:rsidRPr="002947D9">
        <w:rPr>
          <w:rFonts w:ascii="Palatino Linotype" w:eastAsia="Times New Roman" w:hAnsi="Palatino Linotype" w:cs="Times New Roman"/>
          <w:b/>
          <w:bCs/>
          <w:color w:val="000000"/>
          <w:sz w:val="20"/>
          <w:szCs w:val="20"/>
          <w:lang w:val="az-Latn-AZ"/>
        </w:rPr>
        <w:t>İnformasiya Məsələləri</w:t>
      </w:r>
      <w:r w:rsidRPr="002947D9">
        <w:rPr>
          <w:rFonts w:ascii="Palatino Linotype" w:eastAsia="Times New Roman" w:hAnsi="Palatino Linotype" w:cs="Times New Roman"/>
          <w:color w:val="000000"/>
          <w:sz w:val="20"/>
          <w:szCs w:val="20"/>
          <w:lang w:val="az-Latn-AZ"/>
        </w:rPr>
        <w:t> </w:t>
      </w:r>
      <w:r w:rsidRPr="002947D9">
        <w:rPr>
          <w:rFonts w:ascii="Palatino Linotype" w:eastAsia="Times New Roman" w:hAnsi="Palatino Linotype" w:cs="Times New Roman"/>
          <w:b/>
          <w:bCs/>
          <w:color w:val="000000"/>
          <w:sz w:val="20"/>
          <w:szCs w:val="20"/>
          <w:lang w:val="az-Latn-AZ"/>
        </w:rPr>
        <w:t>üzrə müvəkkilə</w:t>
      </w:r>
      <w:r w:rsidRPr="002947D9">
        <w:rPr>
          <w:rFonts w:ascii="Palatino Linotype" w:eastAsia="Times New Roman" w:hAnsi="Palatino Linotype" w:cs="Times New Roman"/>
          <w:color w:val="000000"/>
          <w:sz w:val="20"/>
          <w:szCs w:val="20"/>
          <w:lang w:val="az-Latn-AZ"/>
        </w:rPr>
        <w:t>” sözləri “</w:t>
      </w:r>
      <w:r w:rsidRPr="002947D9">
        <w:rPr>
          <w:rFonts w:ascii="Palatino Linotype" w:eastAsia="Times New Roman" w:hAnsi="Palatino Linotype" w:cs="Times New Roman"/>
          <w:b/>
          <w:bCs/>
          <w:color w:val="000000"/>
          <w:sz w:val="20"/>
          <w:szCs w:val="20"/>
          <w:lang w:val="az-Latn-AZ"/>
        </w:rPr>
        <w:t>Azərbaycan Respublikasının İnsan hüquqları üzrə müvəkkilinə (ombudsmana)</w:t>
      </w:r>
      <w:r w:rsidRPr="002947D9">
        <w:rPr>
          <w:rFonts w:ascii="Palatino Linotype" w:eastAsia="Times New Roman" w:hAnsi="Palatino Linotype" w:cs="Times New Roman"/>
          <w:color w:val="000000"/>
          <w:sz w:val="20"/>
          <w:szCs w:val="20"/>
          <w:lang w:val="az-Latn-AZ"/>
        </w:rPr>
        <w:t>” sözləri ilə əvəz edilmişdir.</w:t>
      </w:r>
    </w:p>
    <w:p w:rsidR="002947D9" w:rsidRPr="002947D9" w:rsidRDefault="002947D9" w:rsidP="002947D9">
      <w:pPr>
        <w:spacing w:after="0" w:line="240" w:lineRule="auto"/>
        <w:ind w:firstLine="539"/>
        <w:jc w:val="both"/>
        <w:rPr>
          <w:rFonts w:ascii="Times New Roman" w:eastAsia="Times New Roman" w:hAnsi="Times New Roman" w:cs="Times New Roman"/>
          <w:color w:val="000000"/>
          <w:sz w:val="20"/>
          <w:szCs w:val="20"/>
        </w:rPr>
      </w:pPr>
      <w:r w:rsidRPr="002947D9">
        <w:rPr>
          <w:rFonts w:ascii="Times New Roman" w:eastAsia="Times New Roman" w:hAnsi="Times New Roman" w:cs="Times New Roman"/>
          <w:color w:val="000000"/>
          <w:sz w:val="20"/>
          <w:szCs w:val="20"/>
          <w:lang w:val="az-Latn-AZ"/>
        </w:rPr>
        <w:t> </w:t>
      </w:r>
    </w:p>
    <w:p w:rsidR="0073296A" w:rsidRDefault="0073296A"/>
    <w:sectPr w:rsidR="0073296A" w:rsidSect="00AC32AB">
      <w:pgSz w:w="12240" w:h="15840"/>
      <w:pgMar w:top="1138" w:right="850"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947D9"/>
    <w:rsid w:val="002947D9"/>
    <w:rsid w:val="0073296A"/>
    <w:rsid w:val="00A30D32"/>
    <w:rsid w:val="00AC32AB"/>
    <w:rsid w:val="00BB4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A"/>
  </w:style>
  <w:style w:type="paragraph" w:styleId="Heading2">
    <w:name w:val="heading 2"/>
    <w:basedOn w:val="Normal"/>
    <w:link w:val="Heading2Char"/>
    <w:uiPriority w:val="9"/>
    <w:qFormat/>
    <w:rsid w:val="00294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47D9"/>
    <w:rPr>
      <w:rFonts w:ascii="Times New Roman" w:eastAsia="Times New Roman" w:hAnsi="Times New Roman" w:cs="Times New Roman"/>
      <w:b/>
      <w:bCs/>
      <w:sz w:val="36"/>
      <w:szCs w:val="36"/>
    </w:rPr>
  </w:style>
  <w:style w:type="paragraph" w:customStyle="1" w:styleId="nexttonumber">
    <w:name w:val="nexttonumber"/>
    <w:basedOn w:val="Normal"/>
    <w:rsid w:val="002947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type">
    <w:name w:val="lawtype"/>
    <w:basedOn w:val="Normal"/>
    <w:rsid w:val="002947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dde">
    <w:name w:val="madde"/>
    <w:basedOn w:val="Normal"/>
    <w:rsid w:val="002947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1">
    <w:name w:val="lar1"/>
    <w:basedOn w:val="Normal"/>
    <w:rsid w:val="0029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dechar">
    <w:name w:val="maddechar"/>
    <w:basedOn w:val="DefaultParagraphFont"/>
    <w:rsid w:val="002947D9"/>
  </w:style>
  <w:style w:type="paragraph" w:customStyle="1" w:styleId="mecelle">
    <w:name w:val="mecelle"/>
    <w:basedOn w:val="Normal"/>
    <w:rsid w:val="002947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47D9"/>
    <w:rPr>
      <w:color w:val="0000FF"/>
      <w:u w:val="single"/>
    </w:rPr>
  </w:style>
  <w:style w:type="character" w:styleId="FollowedHyperlink">
    <w:name w:val="FollowedHyperlink"/>
    <w:basedOn w:val="DefaultParagraphFont"/>
    <w:uiPriority w:val="99"/>
    <w:semiHidden/>
    <w:unhideWhenUsed/>
    <w:rsid w:val="002947D9"/>
    <w:rPr>
      <w:color w:val="800080"/>
      <w:u w:val="single"/>
    </w:rPr>
  </w:style>
  <w:style w:type="character" w:styleId="EndnoteReference">
    <w:name w:val="endnote reference"/>
    <w:basedOn w:val="DefaultParagraphFont"/>
    <w:uiPriority w:val="99"/>
    <w:semiHidden/>
    <w:unhideWhenUsed/>
    <w:rsid w:val="002947D9"/>
  </w:style>
  <w:style w:type="paragraph" w:customStyle="1" w:styleId="bottomima">
    <w:name w:val="bottomima"/>
    <w:basedOn w:val="Normal"/>
    <w:rsid w:val="002947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Normal"/>
    <w:rsid w:val="002947D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9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2947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3902340">
      <w:bodyDiv w:val="1"/>
      <w:marLeft w:val="0"/>
      <w:marRight w:val="0"/>
      <w:marTop w:val="0"/>
      <w:marBottom w:val="0"/>
      <w:divBdr>
        <w:top w:val="none" w:sz="0" w:space="0" w:color="auto"/>
        <w:left w:val="none" w:sz="0" w:space="0" w:color="auto"/>
        <w:bottom w:val="none" w:sz="0" w:space="0" w:color="auto"/>
        <w:right w:val="none" w:sz="0" w:space="0" w:color="auto"/>
      </w:divBdr>
      <w:divsChild>
        <w:div w:id="1476945113">
          <w:marLeft w:val="0"/>
          <w:marRight w:val="0"/>
          <w:marTop w:val="0"/>
          <w:marBottom w:val="0"/>
          <w:divBdr>
            <w:top w:val="none" w:sz="0" w:space="0" w:color="auto"/>
            <w:left w:val="none" w:sz="0" w:space="0" w:color="auto"/>
            <w:bottom w:val="none" w:sz="0" w:space="0" w:color="auto"/>
            <w:right w:val="none" w:sz="0" w:space="0" w:color="auto"/>
          </w:divBdr>
          <w:divsChild>
            <w:div w:id="1038509211">
              <w:marLeft w:val="0"/>
              <w:marRight w:val="0"/>
              <w:marTop w:val="0"/>
              <w:marBottom w:val="0"/>
              <w:divBdr>
                <w:top w:val="none" w:sz="0" w:space="0" w:color="auto"/>
                <w:left w:val="none" w:sz="0" w:space="0" w:color="auto"/>
                <w:bottom w:val="none" w:sz="0" w:space="0" w:color="auto"/>
                <w:right w:val="none" w:sz="0" w:space="0" w:color="auto"/>
              </w:divBdr>
            </w:div>
            <w:div w:id="1189371532">
              <w:marLeft w:val="0"/>
              <w:marRight w:val="0"/>
              <w:marTop w:val="0"/>
              <w:marBottom w:val="0"/>
              <w:divBdr>
                <w:top w:val="none" w:sz="0" w:space="0" w:color="auto"/>
                <w:left w:val="none" w:sz="0" w:space="0" w:color="auto"/>
                <w:bottom w:val="none" w:sz="0" w:space="0" w:color="auto"/>
                <w:right w:val="none" w:sz="0" w:space="0" w:color="auto"/>
              </w:divBdr>
            </w:div>
            <w:div w:id="1113594485">
              <w:marLeft w:val="0"/>
              <w:marRight w:val="0"/>
              <w:marTop w:val="0"/>
              <w:marBottom w:val="0"/>
              <w:divBdr>
                <w:top w:val="none" w:sz="0" w:space="0" w:color="auto"/>
                <w:left w:val="none" w:sz="0" w:space="0" w:color="auto"/>
                <w:bottom w:val="none" w:sz="0" w:space="0" w:color="auto"/>
                <w:right w:val="none" w:sz="0" w:space="0" w:color="auto"/>
              </w:divBdr>
            </w:div>
            <w:div w:id="2050256487">
              <w:marLeft w:val="0"/>
              <w:marRight w:val="0"/>
              <w:marTop w:val="0"/>
              <w:marBottom w:val="0"/>
              <w:divBdr>
                <w:top w:val="none" w:sz="0" w:space="0" w:color="auto"/>
                <w:left w:val="none" w:sz="0" w:space="0" w:color="auto"/>
                <w:bottom w:val="none" w:sz="0" w:space="0" w:color="auto"/>
                <w:right w:val="none" w:sz="0" w:space="0" w:color="auto"/>
              </w:divBdr>
            </w:div>
            <w:div w:id="60492268">
              <w:marLeft w:val="0"/>
              <w:marRight w:val="0"/>
              <w:marTop w:val="0"/>
              <w:marBottom w:val="0"/>
              <w:divBdr>
                <w:top w:val="none" w:sz="0" w:space="0" w:color="auto"/>
                <w:left w:val="none" w:sz="0" w:space="0" w:color="auto"/>
                <w:bottom w:val="none" w:sz="0" w:space="0" w:color="auto"/>
                <w:right w:val="none" w:sz="0" w:space="0" w:color="auto"/>
              </w:divBdr>
            </w:div>
            <w:div w:id="591819982">
              <w:marLeft w:val="0"/>
              <w:marRight w:val="0"/>
              <w:marTop w:val="0"/>
              <w:marBottom w:val="0"/>
              <w:divBdr>
                <w:top w:val="none" w:sz="0" w:space="0" w:color="auto"/>
                <w:left w:val="none" w:sz="0" w:space="0" w:color="auto"/>
                <w:bottom w:val="none" w:sz="0" w:space="0" w:color="auto"/>
                <w:right w:val="none" w:sz="0" w:space="0" w:color="auto"/>
              </w:divBdr>
            </w:div>
            <w:div w:id="751590217">
              <w:marLeft w:val="0"/>
              <w:marRight w:val="0"/>
              <w:marTop w:val="0"/>
              <w:marBottom w:val="0"/>
              <w:divBdr>
                <w:top w:val="none" w:sz="0" w:space="0" w:color="auto"/>
                <w:left w:val="none" w:sz="0" w:space="0" w:color="auto"/>
                <w:bottom w:val="none" w:sz="0" w:space="0" w:color="auto"/>
                <w:right w:val="none" w:sz="0" w:space="0" w:color="auto"/>
              </w:divBdr>
            </w:div>
            <w:div w:id="515653312">
              <w:marLeft w:val="0"/>
              <w:marRight w:val="0"/>
              <w:marTop w:val="0"/>
              <w:marBottom w:val="0"/>
              <w:divBdr>
                <w:top w:val="none" w:sz="0" w:space="0" w:color="auto"/>
                <w:left w:val="none" w:sz="0" w:space="0" w:color="auto"/>
                <w:bottom w:val="none" w:sz="0" w:space="0" w:color="auto"/>
                <w:right w:val="none" w:sz="0" w:space="0" w:color="auto"/>
              </w:divBdr>
            </w:div>
            <w:div w:id="1431194788">
              <w:marLeft w:val="0"/>
              <w:marRight w:val="0"/>
              <w:marTop w:val="0"/>
              <w:marBottom w:val="0"/>
              <w:divBdr>
                <w:top w:val="none" w:sz="0" w:space="0" w:color="auto"/>
                <w:left w:val="none" w:sz="0" w:space="0" w:color="auto"/>
                <w:bottom w:val="none" w:sz="0" w:space="0" w:color="auto"/>
                <w:right w:val="none" w:sz="0" w:space="0" w:color="auto"/>
              </w:divBdr>
            </w:div>
            <w:div w:id="1425611229">
              <w:marLeft w:val="0"/>
              <w:marRight w:val="0"/>
              <w:marTop w:val="0"/>
              <w:marBottom w:val="0"/>
              <w:divBdr>
                <w:top w:val="none" w:sz="0" w:space="0" w:color="auto"/>
                <w:left w:val="none" w:sz="0" w:space="0" w:color="auto"/>
                <w:bottom w:val="none" w:sz="0" w:space="0" w:color="auto"/>
                <w:right w:val="none" w:sz="0" w:space="0" w:color="auto"/>
              </w:divBdr>
            </w:div>
            <w:div w:id="925962699">
              <w:marLeft w:val="0"/>
              <w:marRight w:val="0"/>
              <w:marTop w:val="0"/>
              <w:marBottom w:val="0"/>
              <w:divBdr>
                <w:top w:val="none" w:sz="0" w:space="0" w:color="auto"/>
                <w:left w:val="none" w:sz="0" w:space="0" w:color="auto"/>
                <w:bottom w:val="none" w:sz="0" w:space="0" w:color="auto"/>
                <w:right w:val="none" w:sz="0" w:space="0" w:color="auto"/>
              </w:divBdr>
            </w:div>
            <w:div w:id="478424275">
              <w:marLeft w:val="0"/>
              <w:marRight w:val="0"/>
              <w:marTop w:val="0"/>
              <w:marBottom w:val="0"/>
              <w:divBdr>
                <w:top w:val="none" w:sz="0" w:space="0" w:color="auto"/>
                <w:left w:val="none" w:sz="0" w:space="0" w:color="auto"/>
                <w:bottom w:val="none" w:sz="0" w:space="0" w:color="auto"/>
                <w:right w:val="none" w:sz="0" w:space="0" w:color="auto"/>
              </w:divBdr>
            </w:div>
            <w:div w:id="790510774">
              <w:marLeft w:val="0"/>
              <w:marRight w:val="0"/>
              <w:marTop w:val="0"/>
              <w:marBottom w:val="0"/>
              <w:divBdr>
                <w:top w:val="none" w:sz="0" w:space="0" w:color="auto"/>
                <w:left w:val="none" w:sz="0" w:space="0" w:color="auto"/>
                <w:bottom w:val="none" w:sz="0" w:space="0" w:color="auto"/>
                <w:right w:val="none" w:sz="0" w:space="0" w:color="auto"/>
              </w:divBdr>
            </w:div>
            <w:div w:id="955216285">
              <w:marLeft w:val="0"/>
              <w:marRight w:val="0"/>
              <w:marTop w:val="0"/>
              <w:marBottom w:val="0"/>
              <w:divBdr>
                <w:top w:val="none" w:sz="0" w:space="0" w:color="auto"/>
                <w:left w:val="none" w:sz="0" w:space="0" w:color="auto"/>
                <w:bottom w:val="none" w:sz="0" w:space="0" w:color="auto"/>
                <w:right w:val="none" w:sz="0" w:space="0" w:color="auto"/>
              </w:divBdr>
            </w:div>
            <w:div w:id="778455218">
              <w:marLeft w:val="0"/>
              <w:marRight w:val="0"/>
              <w:marTop w:val="0"/>
              <w:marBottom w:val="0"/>
              <w:divBdr>
                <w:top w:val="none" w:sz="0" w:space="0" w:color="auto"/>
                <w:left w:val="none" w:sz="0" w:space="0" w:color="auto"/>
                <w:bottom w:val="none" w:sz="0" w:space="0" w:color="auto"/>
                <w:right w:val="none" w:sz="0" w:space="0" w:color="auto"/>
              </w:divBdr>
            </w:div>
            <w:div w:id="1981613690">
              <w:marLeft w:val="0"/>
              <w:marRight w:val="0"/>
              <w:marTop w:val="0"/>
              <w:marBottom w:val="0"/>
              <w:divBdr>
                <w:top w:val="none" w:sz="0" w:space="0" w:color="auto"/>
                <w:left w:val="none" w:sz="0" w:space="0" w:color="auto"/>
                <w:bottom w:val="none" w:sz="0" w:space="0" w:color="auto"/>
                <w:right w:val="none" w:sz="0" w:space="0" w:color="auto"/>
              </w:divBdr>
            </w:div>
            <w:div w:id="84158888">
              <w:marLeft w:val="0"/>
              <w:marRight w:val="0"/>
              <w:marTop w:val="0"/>
              <w:marBottom w:val="0"/>
              <w:divBdr>
                <w:top w:val="none" w:sz="0" w:space="0" w:color="auto"/>
                <w:left w:val="none" w:sz="0" w:space="0" w:color="auto"/>
                <w:bottom w:val="none" w:sz="0" w:space="0" w:color="auto"/>
                <w:right w:val="none" w:sz="0" w:space="0" w:color="auto"/>
              </w:divBdr>
            </w:div>
            <w:div w:id="4728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5124" TargetMode="External"/><Relationship Id="rId3" Type="http://schemas.openxmlformats.org/officeDocument/2006/relationships/webSettings" Target="webSettings.xml"/><Relationship Id="rId7" Type="http://schemas.openxmlformats.org/officeDocument/2006/relationships/hyperlink" Target="http://e-qanun.az/framework/351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anun.az/framework/35124" TargetMode="External"/><Relationship Id="rId11" Type="http://schemas.openxmlformats.org/officeDocument/2006/relationships/theme" Target="theme/theme1.xml"/><Relationship Id="rId5" Type="http://schemas.openxmlformats.org/officeDocument/2006/relationships/hyperlink" Target="http://e-qanun.az/framework/35124" TargetMode="External"/><Relationship Id="rId10" Type="http://schemas.openxmlformats.org/officeDocument/2006/relationships/fontTable" Target="fontTable.xml"/><Relationship Id="rId4" Type="http://schemas.openxmlformats.org/officeDocument/2006/relationships/hyperlink" Target="http://e-qanun.az/framework/35124" TargetMode="External"/><Relationship Id="rId9" Type="http://schemas.openxmlformats.org/officeDocument/2006/relationships/hyperlink" Target="http://e-qanun.az/framework/35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6864</Words>
  <Characters>39125</Characters>
  <Application>Microsoft Office Word</Application>
  <DocSecurity>0</DocSecurity>
  <Lines>326</Lines>
  <Paragraphs>91</Paragraphs>
  <ScaleCrop>false</ScaleCrop>
  <Company/>
  <LinksUpToDate>false</LinksUpToDate>
  <CharactersWithSpaces>45898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samir.hasanov</dc:creator>
  <cp:lastModifiedBy>samir.hasanov</cp:lastModifiedBy>
  <cp:revision>1</cp:revision>
  <dcterms:created xsi:type="dcterms:W3CDTF">2018-09-21T06:24:00Z</dcterms:created>
  <dcterms:modified xsi:type="dcterms:W3CDTF">2018-09-21T06:24:00Z</dcterms:modified>
</cp:coreProperties>
</file>